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11" w:rsidRPr="008A2EFD" w:rsidRDefault="002123A7" w:rsidP="008F1111">
      <w:pPr>
        <w:tabs>
          <w:tab w:val="left" w:pos="5715"/>
        </w:tabs>
        <w:ind w:left="-284" w:right="-284" w:firstLine="284"/>
        <w:rPr>
          <w:b/>
          <w:bCs/>
          <w:i/>
          <w:iCs/>
          <w:color w:val="000000"/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-36pt;width:45pt;height:63pt;z-index:251657728;mso-wrap-edited:f" wrapcoords="-304 0 -304 21368 21600 21368 21600 0 -304 0">
            <v:imagedata r:id="rId6" o:title=""/>
          </v:shape>
          <o:OLEObject Type="Embed" ProgID="PBrush" ShapeID="_x0000_s1026" DrawAspect="Content" ObjectID="_1592562702" r:id="rId7"/>
        </w:pict>
      </w:r>
      <w:r w:rsidR="0085604B" w:rsidRPr="008A2EFD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85604B" w:rsidRPr="008A2EFD">
        <w:rPr>
          <w:b/>
          <w:bCs/>
          <w:sz w:val="36"/>
          <w:szCs w:val="36"/>
        </w:rPr>
        <w:t>Jerash</w:t>
      </w:r>
      <w:proofErr w:type="spellEnd"/>
      <w:r w:rsidR="0085604B" w:rsidRPr="008A2EFD">
        <w:rPr>
          <w:b/>
          <w:bCs/>
          <w:sz w:val="36"/>
          <w:szCs w:val="36"/>
        </w:rPr>
        <w:t xml:space="preserve"> University</w:t>
      </w:r>
      <w:r w:rsidR="008F1111" w:rsidRPr="008A2EFD">
        <w:rPr>
          <w:rFonts w:hint="cs"/>
          <w:b/>
          <w:bCs/>
          <w:sz w:val="36"/>
          <w:szCs w:val="36"/>
          <w:rtl/>
        </w:rPr>
        <w:t xml:space="preserve">    </w:t>
      </w:r>
      <w:r w:rsidR="008F1111" w:rsidRPr="008A2EFD">
        <w:rPr>
          <w:b/>
          <w:bCs/>
          <w:sz w:val="36"/>
          <w:szCs w:val="36"/>
          <w:rtl/>
        </w:rPr>
        <w:tab/>
      </w:r>
      <w:r w:rsidR="008F1111" w:rsidRPr="008A2EFD">
        <w:rPr>
          <w:rFonts w:hint="cs"/>
          <w:b/>
          <w:bCs/>
          <w:sz w:val="36"/>
          <w:szCs w:val="36"/>
          <w:rtl/>
          <w:lang w:bidi="ar-JO"/>
        </w:rPr>
        <w:t xml:space="preserve">جامعة جرش                 </w:t>
      </w:r>
      <w:r w:rsidR="008F1111" w:rsidRPr="008A2EFD">
        <w:rPr>
          <w:rFonts w:hint="cs"/>
          <w:b/>
          <w:bCs/>
          <w:i/>
          <w:iCs/>
          <w:color w:val="000000"/>
          <w:sz w:val="28"/>
          <w:szCs w:val="28"/>
          <w:rtl/>
          <w:lang w:bidi="ar-JO"/>
        </w:rPr>
        <w:t xml:space="preserve">         </w:t>
      </w:r>
    </w:p>
    <w:p w:rsidR="008F1111" w:rsidRPr="00E12B1D" w:rsidRDefault="008F1111" w:rsidP="002D2408">
      <w:pPr>
        <w:tabs>
          <w:tab w:val="left" w:pos="7920"/>
        </w:tabs>
        <w:ind w:left="-284"/>
        <w:jc w:val="right"/>
        <w:rPr>
          <w:b/>
          <w:bCs/>
          <w:color w:val="000000"/>
          <w:sz w:val="36"/>
          <w:szCs w:val="36"/>
          <w:lang w:bidi="ar-JO"/>
        </w:rPr>
      </w:pPr>
      <w:bookmarkStart w:id="0" w:name="_GoBack"/>
      <w:r w:rsidRPr="008A2EFD">
        <w:rPr>
          <w:rFonts w:hint="cs"/>
          <w:b/>
          <w:bCs/>
          <w:i/>
          <w:iCs/>
          <w:color w:val="000000"/>
          <w:sz w:val="28"/>
          <w:szCs w:val="28"/>
          <w:rtl/>
          <w:lang w:bidi="ar-JO"/>
        </w:rPr>
        <w:t xml:space="preserve">    </w:t>
      </w:r>
      <w:r w:rsidRPr="008A2EFD">
        <w:rPr>
          <w:b/>
          <w:bCs/>
          <w:color w:val="000000"/>
          <w:sz w:val="28"/>
          <w:szCs w:val="28"/>
          <w:lang w:bidi="ar-JO"/>
        </w:rPr>
        <w:t xml:space="preserve">Faculty of </w:t>
      </w:r>
      <w:proofErr w:type="gramStart"/>
      <w:r w:rsidRPr="008A2EFD">
        <w:rPr>
          <w:b/>
          <w:bCs/>
          <w:color w:val="000000"/>
          <w:sz w:val="28"/>
          <w:szCs w:val="28"/>
          <w:lang w:bidi="ar-JO"/>
        </w:rPr>
        <w:t>Engineering</w:t>
      </w:r>
      <w:proofErr w:type="gramEnd"/>
      <w:r w:rsidR="008A2EFD">
        <w:rPr>
          <w:b/>
          <w:bCs/>
          <w:color w:val="000000"/>
          <w:sz w:val="28"/>
          <w:szCs w:val="28"/>
          <w:lang w:bidi="ar-JO"/>
        </w:rPr>
        <w:t xml:space="preserve"> </w:t>
      </w:r>
      <w:r w:rsidR="00302DFF">
        <w:rPr>
          <w:b/>
          <w:bCs/>
          <w:color w:val="000000"/>
          <w:sz w:val="28"/>
          <w:szCs w:val="28"/>
          <w:lang w:bidi="ar-JO"/>
        </w:rPr>
        <w:t xml:space="preserve">      </w:t>
      </w:r>
      <w:r w:rsidR="008A2EFD">
        <w:rPr>
          <w:b/>
          <w:bCs/>
          <w:color w:val="000000"/>
          <w:sz w:val="28"/>
          <w:szCs w:val="28"/>
          <w:lang w:bidi="ar-JO"/>
        </w:rPr>
        <w:t xml:space="preserve">                                                          </w:t>
      </w:r>
      <w:r w:rsidRPr="008A2EF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Pr="008A2EFD">
        <w:rPr>
          <w:rFonts w:hint="cs"/>
          <w:b/>
          <w:bCs/>
          <w:color w:val="000000"/>
          <w:rtl/>
          <w:lang w:bidi="ar-JO"/>
        </w:rPr>
        <w:t xml:space="preserve">كلية الهندسة </w:t>
      </w:r>
      <w:r w:rsidR="008A2EFD" w:rsidRPr="008A2EFD">
        <w:rPr>
          <w:rFonts w:hint="cs"/>
          <w:b/>
          <w:bCs/>
          <w:color w:val="000000"/>
          <w:rtl/>
          <w:lang w:bidi="ar-JO"/>
        </w:rPr>
        <w:t xml:space="preserve">/قسم </w:t>
      </w:r>
      <w:r w:rsidR="002D2408">
        <w:rPr>
          <w:rFonts w:hint="cs"/>
          <w:b/>
          <w:bCs/>
          <w:color w:val="000000"/>
          <w:rtl/>
          <w:lang w:bidi="ar-JO"/>
        </w:rPr>
        <w:t>هندسة العمارة</w:t>
      </w:r>
    </w:p>
    <w:bookmarkEnd w:id="0"/>
    <w:tbl>
      <w:tblPr>
        <w:tblpPr w:leftFromText="180" w:rightFromText="180" w:vertAnchor="page" w:horzAnchor="margin" w:tblpY="2341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F1111" w:rsidRPr="009A1FED" w:rsidTr="009A1FED">
        <w:trPr>
          <w:trHeight w:val="12009"/>
        </w:trPr>
        <w:tc>
          <w:tcPr>
            <w:tcW w:w="10368" w:type="dxa"/>
          </w:tcPr>
          <w:p w:rsidR="006F6169" w:rsidRPr="00BB627A" w:rsidRDefault="006F6169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Pr="002123A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2123A7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الانشاءات الخرسانية والمعدنية</w:t>
            </w: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0903503</w:t>
            </w:r>
          </w:p>
          <w:p w:rsidR="00C51D07" w:rsidRPr="002123A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2123A7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وصف المساق</w:t>
            </w: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P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Pr="00C51D07" w:rsidRDefault="00C51D07" w:rsidP="00C51D07">
            <w:pPr>
              <w:pStyle w:val="Heading3"/>
              <w:jc w:val="center"/>
              <w:rPr>
                <w:sz w:val="24"/>
                <w:lang w:bidi="ar-SA"/>
              </w:rPr>
            </w:pPr>
            <w:r w:rsidRPr="00C51D07">
              <w:rPr>
                <w:sz w:val="24"/>
                <w:lang w:bidi="ar-SA"/>
              </w:rPr>
              <w:t>Design of structural steel elements found in bridges and</w:t>
            </w:r>
          </w:p>
          <w:p w:rsidR="00C51D07" w:rsidRPr="00C51D07" w:rsidRDefault="002123A7" w:rsidP="00C51D07">
            <w:pPr>
              <w:pStyle w:val="Heading3"/>
              <w:jc w:val="center"/>
              <w:rPr>
                <w:sz w:val="24"/>
                <w:lang w:bidi="ar-SA"/>
              </w:rPr>
            </w:pPr>
            <w:r w:rsidRPr="00C51D07">
              <w:rPr>
                <w:sz w:val="24"/>
                <w:lang w:bidi="ar-SA"/>
              </w:rPr>
              <w:t>Building</w:t>
            </w:r>
            <w:r w:rsidR="00C51D07" w:rsidRPr="00C51D07">
              <w:rPr>
                <w:sz w:val="24"/>
                <w:lang w:bidi="ar-SA"/>
              </w:rPr>
              <w:t xml:space="preserve"> structures, including plate girders, other built-up members, beams and slender</w:t>
            </w:r>
          </w:p>
          <w:p w:rsidR="00C51D07" w:rsidRPr="00C51D07" w:rsidRDefault="002123A7" w:rsidP="00C51D07">
            <w:pPr>
              <w:pStyle w:val="Heading3"/>
              <w:jc w:val="center"/>
              <w:rPr>
                <w:sz w:val="24"/>
                <w:lang w:val="en-US"/>
              </w:rPr>
            </w:pPr>
            <w:r w:rsidRPr="00C51D07">
              <w:rPr>
                <w:sz w:val="24"/>
                <w:lang w:bidi="ar-SA"/>
              </w:rPr>
              <w:t>Columns</w:t>
            </w:r>
            <w:proofErr w:type="gramStart"/>
            <w:r w:rsidR="00C51D07" w:rsidRPr="00C51D07">
              <w:rPr>
                <w:sz w:val="24"/>
                <w:lang w:bidi="ar-SA"/>
              </w:rPr>
              <w:t>;,</w:t>
            </w:r>
            <w:proofErr w:type="gramEnd"/>
            <w:r w:rsidR="00C51D07" w:rsidRPr="00C51D07">
              <w:rPr>
                <w:sz w:val="24"/>
                <w:lang w:bidi="ar-SA"/>
              </w:rPr>
              <w:t xml:space="preserve"> and connections.;  detailing of steel structures; design sessions</w:t>
            </w:r>
            <w:r w:rsidR="00C51D07">
              <w:rPr>
                <w:sz w:val="24"/>
                <w:lang w:bidi="ar-SA"/>
              </w:rPr>
              <w:t>.</w:t>
            </w: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tabs>
                <w:tab w:val="left" w:pos="5850"/>
                <w:tab w:val="right" w:pos="864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51D07">
              <w:rPr>
                <w:b/>
                <w:bCs/>
                <w:lang w:bidi="ar-JO"/>
              </w:rPr>
              <w:t>Introduction to limit-state design of reinforced concrete structure. Loads and load combinations acting on reinforced concrete structures. Analysis and design of rectangular beams and one-way slabs-beam, doubly-reinforced beams. Bond and development length of reinforcement. Deflections and cracks. Design and analysis of columns subject to axial load and bending</w:t>
            </w:r>
            <w:proofErr w:type="gramStart"/>
            <w:r>
              <w:rPr>
                <w:b/>
                <w:bCs/>
                <w:lang w:bidi="ar-JO"/>
              </w:rPr>
              <w:t>.</w:t>
            </w:r>
            <w:r w:rsidRPr="00C51D07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gramEnd"/>
          </w:p>
          <w:p w:rsidR="00C51D07" w:rsidRDefault="00C51D07" w:rsidP="00C51D0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C51D07" w:rsidRDefault="00C51D07" w:rsidP="00C51D07">
            <w:pPr>
              <w:tabs>
                <w:tab w:val="left" w:pos="7123"/>
              </w:tabs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ab/>
            </w:r>
          </w:p>
          <w:p w:rsidR="00C51D07" w:rsidRPr="00C51D07" w:rsidRDefault="00C51D07" w:rsidP="00C51D07">
            <w:pPr>
              <w:tabs>
                <w:tab w:val="left" w:pos="7123"/>
              </w:tabs>
              <w:jc w:val="center"/>
              <w:rPr>
                <w:b/>
                <w:bCs/>
                <w:lang w:bidi="ar-JO"/>
              </w:rPr>
            </w:pPr>
            <w:r w:rsidRPr="00C51D07">
              <w:rPr>
                <w:b/>
                <w:bCs/>
                <w:lang w:bidi="ar-JO"/>
              </w:rPr>
              <w:t>Review of design basis, ultimate strength versus unified design approaches, tension-</w:t>
            </w:r>
          </w:p>
          <w:p w:rsidR="00C51D07" w:rsidRPr="00C51D07" w:rsidRDefault="00C51D07" w:rsidP="00C51D07">
            <w:pPr>
              <w:tabs>
                <w:tab w:val="left" w:pos="7123"/>
              </w:tabs>
              <w:jc w:val="center"/>
              <w:rPr>
                <w:b/>
                <w:bCs/>
                <w:lang w:bidi="ar-JO"/>
              </w:rPr>
            </w:pPr>
            <w:proofErr w:type="gramStart"/>
            <w:r w:rsidRPr="00C51D07">
              <w:rPr>
                <w:b/>
                <w:bCs/>
                <w:lang w:bidi="ar-JO"/>
              </w:rPr>
              <w:t>and</w:t>
            </w:r>
            <w:proofErr w:type="gramEnd"/>
            <w:r w:rsidRPr="00C51D07">
              <w:rPr>
                <w:b/>
                <w:bCs/>
                <w:lang w:bidi="ar-JO"/>
              </w:rPr>
              <w:t xml:space="preserve"> compression-controlled members, strain limits. Serviceability analysis, deflection</w:t>
            </w:r>
          </w:p>
          <w:p w:rsidR="00C51D07" w:rsidRPr="00C51D07" w:rsidRDefault="00C51D07" w:rsidP="00C51D07">
            <w:pPr>
              <w:tabs>
                <w:tab w:val="left" w:pos="7123"/>
              </w:tabs>
              <w:jc w:val="center"/>
              <w:rPr>
                <w:b/>
                <w:bCs/>
                <w:lang w:bidi="ar-JO"/>
              </w:rPr>
            </w:pPr>
            <w:proofErr w:type="gramStart"/>
            <w:r w:rsidRPr="00C51D07">
              <w:rPr>
                <w:b/>
                <w:bCs/>
                <w:lang w:bidi="ar-JO"/>
              </w:rPr>
              <w:t>and</w:t>
            </w:r>
            <w:proofErr w:type="gramEnd"/>
            <w:r w:rsidRPr="00C51D07">
              <w:rPr>
                <w:b/>
                <w:bCs/>
                <w:lang w:bidi="ar-JO"/>
              </w:rPr>
              <w:t xml:space="preserve"> cracking control, shrinkage and creep deflection. Analysis and design for torsion.</w:t>
            </w:r>
          </w:p>
          <w:p w:rsidR="00C51D07" w:rsidRPr="00C51D07" w:rsidRDefault="00C51D07" w:rsidP="00C51D07">
            <w:pPr>
              <w:tabs>
                <w:tab w:val="left" w:pos="7123"/>
              </w:tabs>
              <w:jc w:val="center"/>
              <w:rPr>
                <w:b/>
                <w:bCs/>
                <w:lang w:bidi="ar-JO"/>
              </w:rPr>
            </w:pPr>
            <w:r w:rsidRPr="00C51D07">
              <w:rPr>
                <w:b/>
                <w:bCs/>
                <w:lang w:bidi="ar-JO"/>
              </w:rPr>
              <w:t>Slender columns. Analysis of building frames, simplifications, idealization.</w:t>
            </w:r>
          </w:p>
          <w:p w:rsidR="00C51D07" w:rsidRPr="00C51D07" w:rsidRDefault="00C51D07" w:rsidP="00C51D07">
            <w:pPr>
              <w:tabs>
                <w:tab w:val="left" w:pos="7123"/>
              </w:tabs>
              <w:jc w:val="center"/>
              <w:rPr>
                <w:b/>
                <w:bCs/>
                <w:lang w:bidi="ar-JO"/>
              </w:rPr>
            </w:pPr>
            <w:r w:rsidRPr="00C51D07">
              <w:rPr>
                <w:b/>
                <w:bCs/>
                <w:lang w:bidi="ar-JO"/>
              </w:rPr>
              <w:t>Two-way slabs, column-supported slabs, direct design method, equivalent frame</w:t>
            </w:r>
          </w:p>
          <w:p w:rsidR="00C51D07" w:rsidRDefault="002123A7" w:rsidP="00C51D07">
            <w:pPr>
              <w:tabs>
                <w:tab w:val="left" w:pos="7123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C51D07">
              <w:rPr>
                <w:b/>
                <w:bCs/>
                <w:lang w:bidi="ar-JO"/>
              </w:rPr>
              <w:t>Method</w:t>
            </w:r>
            <w:r w:rsidR="00C51D07" w:rsidRPr="00C51D07">
              <w:rPr>
                <w:b/>
                <w:bCs/>
                <w:lang w:bidi="ar-JO"/>
              </w:rPr>
              <w:t>. Design of stairs</w:t>
            </w:r>
            <w:r w:rsidR="00C51D07" w:rsidRPr="00C51D07">
              <w:rPr>
                <w:sz w:val="28"/>
                <w:szCs w:val="28"/>
                <w:rtl/>
                <w:lang w:bidi="ar-JO"/>
              </w:rPr>
              <w:t>.</w:t>
            </w:r>
          </w:p>
          <w:p w:rsidR="00C51D07" w:rsidRPr="00C51D07" w:rsidRDefault="00C51D07" w:rsidP="00C51D07">
            <w:pPr>
              <w:tabs>
                <w:tab w:val="left" w:pos="7123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F1111" w:rsidRPr="004043A8" w:rsidRDefault="008F1111" w:rsidP="008F1111">
      <w:pPr>
        <w:bidi/>
        <w:rPr>
          <w:b/>
          <w:bCs/>
          <w:sz w:val="20"/>
          <w:szCs w:val="20"/>
          <w:rtl/>
          <w:lang w:val="en-AU" w:bidi="ar-JO"/>
        </w:rPr>
      </w:pPr>
      <w:r w:rsidRPr="004043A8">
        <w:rPr>
          <w:rFonts w:hint="cs"/>
          <w:b/>
          <w:bCs/>
          <w:sz w:val="20"/>
          <w:szCs w:val="20"/>
          <w:rtl/>
          <w:lang w:val="en-AU" w:bidi="ar-JO"/>
        </w:rPr>
        <w:t>الرمز البريدي جرش 26150 هاتف6350521</w:t>
      </w:r>
      <w:r w:rsidRPr="004043A8">
        <w:rPr>
          <w:b/>
          <w:bCs/>
          <w:sz w:val="20"/>
          <w:szCs w:val="20"/>
          <w:lang w:val="en-AU" w:bidi="ar-JO"/>
        </w:rPr>
        <w:t>(+962)-2</w:t>
      </w:r>
      <w:r>
        <w:rPr>
          <w:b/>
          <w:bCs/>
          <w:sz w:val="20"/>
          <w:szCs w:val="20"/>
          <w:lang w:val="en-AU"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val="en-AU" w:bidi="ar-JO"/>
        </w:rPr>
        <w:t xml:space="preserve">   - </w:t>
      </w:r>
      <w:r>
        <w:rPr>
          <w:b/>
          <w:bCs/>
          <w:sz w:val="20"/>
          <w:szCs w:val="20"/>
          <w:lang w:val="en-AU" w:bidi="ar-JO"/>
        </w:rPr>
        <w:t xml:space="preserve">  </w:t>
      </w:r>
      <w:r w:rsidRPr="004043A8">
        <w:rPr>
          <w:rFonts w:hint="cs"/>
          <w:b/>
          <w:bCs/>
          <w:sz w:val="20"/>
          <w:szCs w:val="20"/>
          <w:rtl/>
          <w:lang w:val="en-AU" w:bidi="ar-JO"/>
        </w:rPr>
        <w:t>6350522</w:t>
      </w:r>
      <w:r w:rsidRPr="004043A8">
        <w:rPr>
          <w:b/>
          <w:bCs/>
          <w:sz w:val="20"/>
          <w:szCs w:val="20"/>
          <w:lang w:val="en-AU" w:bidi="ar-JO"/>
        </w:rPr>
        <w:t>(+962)-</w:t>
      </w:r>
      <w:r>
        <w:rPr>
          <w:b/>
          <w:bCs/>
          <w:sz w:val="20"/>
          <w:szCs w:val="20"/>
          <w:lang w:val="en-AU" w:bidi="ar-JO"/>
        </w:rPr>
        <w:t xml:space="preserve"> </w:t>
      </w:r>
      <w:r w:rsidRPr="004043A8">
        <w:rPr>
          <w:b/>
          <w:bCs/>
          <w:sz w:val="20"/>
          <w:szCs w:val="20"/>
          <w:lang w:val="en-AU" w:bidi="ar-JO"/>
        </w:rPr>
        <w:t>2</w:t>
      </w:r>
      <w:r>
        <w:rPr>
          <w:b/>
          <w:bCs/>
          <w:sz w:val="20"/>
          <w:szCs w:val="20"/>
          <w:lang w:val="en-AU" w:bidi="ar-JO"/>
        </w:rPr>
        <w:t xml:space="preserve"> </w:t>
      </w:r>
      <w:r w:rsidRPr="004043A8">
        <w:rPr>
          <w:rFonts w:hint="cs"/>
          <w:b/>
          <w:bCs/>
          <w:sz w:val="20"/>
          <w:szCs w:val="20"/>
          <w:rtl/>
          <w:lang w:val="en-AU" w:bidi="ar-JO"/>
        </w:rPr>
        <w:t xml:space="preserve"> فاكس 6354435</w:t>
      </w:r>
      <w:r w:rsidRPr="004043A8">
        <w:rPr>
          <w:b/>
          <w:bCs/>
          <w:sz w:val="20"/>
          <w:szCs w:val="20"/>
          <w:lang w:val="en-AU" w:bidi="ar-JO"/>
        </w:rPr>
        <w:t>(+962)-2</w:t>
      </w:r>
      <w:r>
        <w:rPr>
          <w:b/>
          <w:bCs/>
          <w:sz w:val="20"/>
          <w:szCs w:val="20"/>
          <w:lang w:val="en-AU" w:bidi="ar-JO"/>
        </w:rPr>
        <w:t xml:space="preserve"> </w:t>
      </w:r>
      <w:r w:rsidRPr="004043A8">
        <w:rPr>
          <w:b/>
          <w:bCs/>
          <w:sz w:val="20"/>
          <w:szCs w:val="20"/>
          <w:rtl/>
          <w:lang w:val="en-AU" w:bidi="ar-JO"/>
        </w:rPr>
        <w:t>–</w:t>
      </w:r>
      <w:r w:rsidRPr="004043A8">
        <w:rPr>
          <w:rFonts w:hint="cs"/>
          <w:b/>
          <w:bCs/>
          <w:sz w:val="20"/>
          <w:szCs w:val="20"/>
          <w:rtl/>
          <w:lang w:val="en-AU" w:bidi="ar-JO"/>
        </w:rPr>
        <w:t xml:space="preserve"> جرش المملكة الأردنية الهاشمية</w:t>
      </w:r>
    </w:p>
    <w:p w:rsidR="008F1111" w:rsidRPr="004043A8" w:rsidRDefault="008F1111" w:rsidP="008F1111">
      <w:pPr>
        <w:bidi/>
        <w:jc w:val="center"/>
        <w:rPr>
          <w:b/>
          <w:bCs/>
          <w:sz w:val="18"/>
          <w:szCs w:val="18"/>
          <w:lang w:bidi="ar-JO"/>
        </w:rPr>
      </w:pPr>
      <w:r w:rsidRPr="004043A8">
        <w:rPr>
          <w:b/>
          <w:bCs/>
          <w:sz w:val="18"/>
          <w:szCs w:val="18"/>
          <w:lang w:bidi="ar-JO"/>
        </w:rPr>
        <w:t>Post</w:t>
      </w:r>
      <w:r>
        <w:rPr>
          <w:b/>
          <w:bCs/>
          <w:sz w:val="18"/>
          <w:szCs w:val="18"/>
          <w:lang w:bidi="ar-JO"/>
        </w:rPr>
        <w:t>al</w:t>
      </w:r>
      <w:r w:rsidRPr="004043A8">
        <w:rPr>
          <w:b/>
          <w:bCs/>
          <w:sz w:val="18"/>
          <w:szCs w:val="18"/>
          <w:lang w:bidi="ar-JO"/>
        </w:rPr>
        <w:t xml:space="preserve"> Cod</w:t>
      </w:r>
      <w:r w:rsidRPr="004043A8">
        <w:rPr>
          <w:b/>
          <w:bCs/>
          <w:sz w:val="18"/>
          <w:szCs w:val="18"/>
        </w:rPr>
        <w:t xml:space="preserve"> </w:t>
      </w:r>
      <w:proofErr w:type="spellStart"/>
      <w:r w:rsidRPr="004043A8">
        <w:rPr>
          <w:b/>
          <w:bCs/>
          <w:sz w:val="18"/>
          <w:szCs w:val="18"/>
        </w:rPr>
        <w:t>Jerash</w:t>
      </w:r>
      <w:proofErr w:type="spellEnd"/>
      <w:r w:rsidRPr="004043A8">
        <w:rPr>
          <w:b/>
          <w:bCs/>
          <w:sz w:val="18"/>
          <w:szCs w:val="18"/>
          <w:lang w:bidi="ar-JO"/>
        </w:rPr>
        <w:t xml:space="preserve"> 26150 Tel-</w:t>
      </w:r>
      <w:r w:rsidRPr="004043A8">
        <w:rPr>
          <w:b/>
          <w:bCs/>
          <w:sz w:val="18"/>
          <w:szCs w:val="18"/>
          <w:lang w:val="en-AU" w:bidi="ar-JO"/>
        </w:rPr>
        <w:t>(+962)-2</w:t>
      </w:r>
      <w:r>
        <w:rPr>
          <w:b/>
          <w:bCs/>
          <w:sz w:val="18"/>
          <w:szCs w:val="18"/>
          <w:lang w:val="en-AU" w:bidi="ar-JO"/>
        </w:rPr>
        <w:t xml:space="preserve"> </w:t>
      </w:r>
      <w:proofErr w:type="gramStart"/>
      <w:r w:rsidRPr="004043A8">
        <w:rPr>
          <w:b/>
          <w:bCs/>
          <w:sz w:val="18"/>
          <w:szCs w:val="18"/>
          <w:lang w:bidi="ar-JO"/>
        </w:rPr>
        <w:t>6350521</w:t>
      </w:r>
      <w:r>
        <w:rPr>
          <w:b/>
          <w:bCs/>
          <w:sz w:val="18"/>
          <w:szCs w:val="18"/>
          <w:lang w:bidi="ar-JO"/>
        </w:rPr>
        <w:t xml:space="preserve">  </w:t>
      </w:r>
      <w:r w:rsidRPr="004043A8">
        <w:rPr>
          <w:b/>
          <w:bCs/>
          <w:sz w:val="18"/>
          <w:szCs w:val="18"/>
          <w:lang w:bidi="ar-JO"/>
        </w:rPr>
        <w:t>-</w:t>
      </w:r>
      <w:proofErr w:type="gramEnd"/>
      <w:r>
        <w:rPr>
          <w:b/>
          <w:bCs/>
          <w:sz w:val="18"/>
          <w:szCs w:val="18"/>
          <w:lang w:bidi="ar-JO"/>
        </w:rPr>
        <w:t xml:space="preserve"> </w:t>
      </w:r>
      <w:r w:rsidRPr="004043A8">
        <w:rPr>
          <w:b/>
          <w:bCs/>
          <w:sz w:val="18"/>
          <w:szCs w:val="18"/>
          <w:lang w:val="en-AU" w:bidi="ar-JO"/>
        </w:rPr>
        <w:t>(+962)-2</w:t>
      </w:r>
      <w:r>
        <w:rPr>
          <w:b/>
          <w:bCs/>
          <w:sz w:val="18"/>
          <w:szCs w:val="18"/>
          <w:lang w:val="en-AU" w:bidi="ar-JO"/>
        </w:rPr>
        <w:t xml:space="preserve"> </w:t>
      </w:r>
      <w:r w:rsidRPr="004043A8">
        <w:rPr>
          <w:b/>
          <w:bCs/>
          <w:sz w:val="18"/>
          <w:szCs w:val="18"/>
          <w:lang w:bidi="ar-JO"/>
        </w:rPr>
        <w:t>6350522 Fax</w:t>
      </w:r>
      <w:r w:rsidRPr="004043A8">
        <w:rPr>
          <w:b/>
          <w:bCs/>
          <w:sz w:val="20"/>
          <w:szCs w:val="20"/>
          <w:lang w:val="en-AU" w:bidi="ar-JO"/>
        </w:rPr>
        <w:t>(+962)-2</w:t>
      </w:r>
      <w:r w:rsidRPr="004043A8">
        <w:rPr>
          <w:b/>
          <w:bCs/>
          <w:sz w:val="18"/>
          <w:szCs w:val="18"/>
          <w:lang w:bidi="ar-JO"/>
        </w:rPr>
        <w:t xml:space="preserve"> 6354435 The </w:t>
      </w:r>
      <w:smartTag w:uri="urn:schemas-microsoft-com:office:smarttags" w:element="PlaceName">
        <w:r w:rsidRPr="004043A8">
          <w:rPr>
            <w:b/>
            <w:bCs/>
            <w:sz w:val="18"/>
            <w:szCs w:val="18"/>
            <w:lang w:bidi="ar-JO"/>
          </w:rPr>
          <w:t>Hashemite</w:t>
        </w:r>
      </w:smartTag>
      <w:r w:rsidRPr="004043A8">
        <w:rPr>
          <w:b/>
          <w:bCs/>
          <w:sz w:val="18"/>
          <w:szCs w:val="18"/>
          <w:lang w:bidi="ar-JO"/>
        </w:rPr>
        <w:t xml:space="preserve"> </w:t>
      </w:r>
      <w:smartTag w:uri="urn:schemas-microsoft-com:office:smarttags" w:element="PlaceType">
        <w:r w:rsidRPr="004043A8">
          <w:rPr>
            <w:b/>
            <w:bCs/>
            <w:sz w:val="18"/>
            <w:szCs w:val="18"/>
            <w:lang w:bidi="ar-JO"/>
          </w:rPr>
          <w:t>Kingdom</w:t>
        </w:r>
      </w:smartTag>
      <w:r w:rsidRPr="004043A8">
        <w:rPr>
          <w:b/>
          <w:bCs/>
          <w:sz w:val="18"/>
          <w:szCs w:val="18"/>
          <w:lang w:bidi="ar-JO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4043A8">
            <w:rPr>
              <w:b/>
              <w:bCs/>
              <w:sz w:val="18"/>
              <w:szCs w:val="18"/>
              <w:lang w:bidi="ar-JO"/>
            </w:rPr>
            <w:t>Jordan</w:t>
          </w:r>
        </w:smartTag>
      </w:smartTag>
    </w:p>
    <w:p w:rsidR="00710CA3" w:rsidRDefault="00710CA3"/>
    <w:sectPr w:rsidR="00710CA3" w:rsidSect="00EF0EB3">
      <w:pgSz w:w="12240" w:h="15840"/>
      <w:pgMar w:top="1440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0FB"/>
    <w:multiLevelType w:val="hybridMultilevel"/>
    <w:tmpl w:val="9F368626"/>
    <w:lvl w:ilvl="0" w:tplc="96E8AC4E">
      <w:start w:val="5"/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112"/>
    <w:multiLevelType w:val="hybridMultilevel"/>
    <w:tmpl w:val="4B2654A8"/>
    <w:lvl w:ilvl="0" w:tplc="3C6C8F7E">
      <w:start w:val="5"/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5C8C"/>
    <w:multiLevelType w:val="hybridMultilevel"/>
    <w:tmpl w:val="2C78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7071"/>
    <w:multiLevelType w:val="hybridMultilevel"/>
    <w:tmpl w:val="99828CBC"/>
    <w:lvl w:ilvl="0" w:tplc="951AA576">
      <w:start w:val="1"/>
      <w:numFmt w:val="decimal"/>
      <w:lvlText w:val="%1."/>
      <w:lvlJc w:val="left"/>
      <w:pPr>
        <w:ind w:left="64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F536FB8"/>
    <w:multiLevelType w:val="hybridMultilevel"/>
    <w:tmpl w:val="D0886660"/>
    <w:lvl w:ilvl="0" w:tplc="F5F8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11BD8"/>
    <w:multiLevelType w:val="hybridMultilevel"/>
    <w:tmpl w:val="95461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A1A92"/>
    <w:multiLevelType w:val="hybridMultilevel"/>
    <w:tmpl w:val="5B2045B4"/>
    <w:lvl w:ilvl="0" w:tplc="CA0CA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BF0DD4"/>
    <w:multiLevelType w:val="hybridMultilevel"/>
    <w:tmpl w:val="FD2AE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E681C"/>
    <w:multiLevelType w:val="hybridMultilevel"/>
    <w:tmpl w:val="BB56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80A68"/>
    <w:multiLevelType w:val="hybridMultilevel"/>
    <w:tmpl w:val="0C847428"/>
    <w:lvl w:ilvl="0" w:tplc="2E90B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11"/>
    <w:rsid w:val="000016FC"/>
    <w:rsid w:val="0001685A"/>
    <w:rsid w:val="00043583"/>
    <w:rsid w:val="00047511"/>
    <w:rsid w:val="00057466"/>
    <w:rsid w:val="000605D2"/>
    <w:rsid w:val="00060DE6"/>
    <w:rsid w:val="00061D6F"/>
    <w:rsid w:val="00073FEF"/>
    <w:rsid w:val="00074922"/>
    <w:rsid w:val="000A35F7"/>
    <w:rsid w:val="000B64F9"/>
    <w:rsid w:val="000C4E2F"/>
    <w:rsid w:val="000D3AF2"/>
    <w:rsid w:val="000D633C"/>
    <w:rsid w:val="000E602D"/>
    <w:rsid w:val="000F227C"/>
    <w:rsid w:val="0011399C"/>
    <w:rsid w:val="00133FF4"/>
    <w:rsid w:val="00165E1D"/>
    <w:rsid w:val="002053C4"/>
    <w:rsid w:val="002123A7"/>
    <w:rsid w:val="00215734"/>
    <w:rsid w:val="002346E1"/>
    <w:rsid w:val="00252784"/>
    <w:rsid w:val="00253888"/>
    <w:rsid w:val="00262FDF"/>
    <w:rsid w:val="00263796"/>
    <w:rsid w:val="002779AE"/>
    <w:rsid w:val="0028301C"/>
    <w:rsid w:val="002A2F9C"/>
    <w:rsid w:val="002A39ED"/>
    <w:rsid w:val="002B472D"/>
    <w:rsid w:val="002B4931"/>
    <w:rsid w:val="002C1D09"/>
    <w:rsid w:val="002D2408"/>
    <w:rsid w:val="002E2E66"/>
    <w:rsid w:val="002F0EE1"/>
    <w:rsid w:val="00302DFF"/>
    <w:rsid w:val="0030534E"/>
    <w:rsid w:val="00316C40"/>
    <w:rsid w:val="003510DB"/>
    <w:rsid w:val="003531AB"/>
    <w:rsid w:val="00384702"/>
    <w:rsid w:val="00387763"/>
    <w:rsid w:val="00393549"/>
    <w:rsid w:val="003935BE"/>
    <w:rsid w:val="003C7AF1"/>
    <w:rsid w:val="003D2BCA"/>
    <w:rsid w:val="003D5006"/>
    <w:rsid w:val="003D643C"/>
    <w:rsid w:val="003E43AA"/>
    <w:rsid w:val="003F0728"/>
    <w:rsid w:val="00400BFA"/>
    <w:rsid w:val="00442728"/>
    <w:rsid w:val="00454B25"/>
    <w:rsid w:val="004602B8"/>
    <w:rsid w:val="00463FE2"/>
    <w:rsid w:val="00471157"/>
    <w:rsid w:val="0047430B"/>
    <w:rsid w:val="00484FC6"/>
    <w:rsid w:val="004874EB"/>
    <w:rsid w:val="0049055F"/>
    <w:rsid w:val="00494A47"/>
    <w:rsid w:val="004B009F"/>
    <w:rsid w:val="004B0B63"/>
    <w:rsid w:val="004B1B28"/>
    <w:rsid w:val="004B6EF4"/>
    <w:rsid w:val="004D095F"/>
    <w:rsid w:val="004D4B02"/>
    <w:rsid w:val="004E38E2"/>
    <w:rsid w:val="004F72FB"/>
    <w:rsid w:val="00511942"/>
    <w:rsid w:val="00523C43"/>
    <w:rsid w:val="00535083"/>
    <w:rsid w:val="005406D7"/>
    <w:rsid w:val="00583FE0"/>
    <w:rsid w:val="005A2B58"/>
    <w:rsid w:val="005B2018"/>
    <w:rsid w:val="005C4075"/>
    <w:rsid w:val="005D3B74"/>
    <w:rsid w:val="005E1F13"/>
    <w:rsid w:val="005F1FAA"/>
    <w:rsid w:val="00601DA9"/>
    <w:rsid w:val="00604244"/>
    <w:rsid w:val="00627A44"/>
    <w:rsid w:val="00635396"/>
    <w:rsid w:val="00641E30"/>
    <w:rsid w:val="00662623"/>
    <w:rsid w:val="00663066"/>
    <w:rsid w:val="0066564E"/>
    <w:rsid w:val="006720BC"/>
    <w:rsid w:val="006730A3"/>
    <w:rsid w:val="00682ACE"/>
    <w:rsid w:val="006A2BAB"/>
    <w:rsid w:val="006A4A5D"/>
    <w:rsid w:val="006A7C33"/>
    <w:rsid w:val="006B30AD"/>
    <w:rsid w:val="006B5DDC"/>
    <w:rsid w:val="006C42C7"/>
    <w:rsid w:val="006D7E89"/>
    <w:rsid w:val="006E7E70"/>
    <w:rsid w:val="006F084A"/>
    <w:rsid w:val="006F6169"/>
    <w:rsid w:val="007002BB"/>
    <w:rsid w:val="00710CA3"/>
    <w:rsid w:val="00716192"/>
    <w:rsid w:val="0074343A"/>
    <w:rsid w:val="00756D07"/>
    <w:rsid w:val="007840AB"/>
    <w:rsid w:val="00790ACC"/>
    <w:rsid w:val="007B42F7"/>
    <w:rsid w:val="007C63FE"/>
    <w:rsid w:val="007C738C"/>
    <w:rsid w:val="007D2D17"/>
    <w:rsid w:val="007E6A2A"/>
    <w:rsid w:val="008248B7"/>
    <w:rsid w:val="00843C59"/>
    <w:rsid w:val="00847F17"/>
    <w:rsid w:val="0085604B"/>
    <w:rsid w:val="00871FB3"/>
    <w:rsid w:val="00874DA7"/>
    <w:rsid w:val="00876C34"/>
    <w:rsid w:val="00886800"/>
    <w:rsid w:val="00891B79"/>
    <w:rsid w:val="008A2EFD"/>
    <w:rsid w:val="008A3BAF"/>
    <w:rsid w:val="008A48E8"/>
    <w:rsid w:val="008A6B46"/>
    <w:rsid w:val="008B52C4"/>
    <w:rsid w:val="008D094E"/>
    <w:rsid w:val="008F1111"/>
    <w:rsid w:val="008F5558"/>
    <w:rsid w:val="008F64DE"/>
    <w:rsid w:val="00920170"/>
    <w:rsid w:val="00924E24"/>
    <w:rsid w:val="009A1FED"/>
    <w:rsid w:val="009E18EE"/>
    <w:rsid w:val="009E53FC"/>
    <w:rsid w:val="009F3A27"/>
    <w:rsid w:val="00A5323B"/>
    <w:rsid w:val="00A57715"/>
    <w:rsid w:val="00A65F4C"/>
    <w:rsid w:val="00A74804"/>
    <w:rsid w:val="00A82225"/>
    <w:rsid w:val="00AB2937"/>
    <w:rsid w:val="00AB5E69"/>
    <w:rsid w:val="00AC5E46"/>
    <w:rsid w:val="00AC7C76"/>
    <w:rsid w:val="00AE2B98"/>
    <w:rsid w:val="00AE7601"/>
    <w:rsid w:val="00AF330E"/>
    <w:rsid w:val="00B147F9"/>
    <w:rsid w:val="00B150A2"/>
    <w:rsid w:val="00B33604"/>
    <w:rsid w:val="00B46DC5"/>
    <w:rsid w:val="00B76751"/>
    <w:rsid w:val="00BA6C09"/>
    <w:rsid w:val="00BB627A"/>
    <w:rsid w:val="00BC611F"/>
    <w:rsid w:val="00BD5758"/>
    <w:rsid w:val="00BE0ACF"/>
    <w:rsid w:val="00BE36F7"/>
    <w:rsid w:val="00C1663F"/>
    <w:rsid w:val="00C349AD"/>
    <w:rsid w:val="00C51D07"/>
    <w:rsid w:val="00C606A9"/>
    <w:rsid w:val="00C67752"/>
    <w:rsid w:val="00C96FAD"/>
    <w:rsid w:val="00CA2931"/>
    <w:rsid w:val="00CA5C4F"/>
    <w:rsid w:val="00CB64FA"/>
    <w:rsid w:val="00CF5948"/>
    <w:rsid w:val="00D01C43"/>
    <w:rsid w:val="00D0706D"/>
    <w:rsid w:val="00D24282"/>
    <w:rsid w:val="00D24DB8"/>
    <w:rsid w:val="00D32721"/>
    <w:rsid w:val="00D43D41"/>
    <w:rsid w:val="00D4796F"/>
    <w:rsid w:val="00D84581"/>
    <w:rsid w:val="00D9112E"/>
    <w:rsid w:val="00DA50EB"/>
    <w:rsid w:val="00DA68A9"/>
    <w:rsid w:val="00DB0710"/>
    <w:rsid w:val="00DE0310"/>
    <w:rsid w:val="00E04741"/>
    <w:rsid w:val="00E27C7E"/>
    <w:rsid w:val="00E32655"/>
    <w:rsid w:val="00E337F1"/>
    <w:rsid w:val="00E34D1D"/>
    <w:rsid w:val="00E4054A"/>
    <w:rsid w:val="00E72F5A"/>
    <w:rsid w:val="00E76BD0"/>
    <w:rsid w:val="00E83330"/>
    <w:rsid w:val="00EA6248"/>
    <w:rsid w:val="00EA6D82"/>
    <w:rsid w:val="00EA6FE3"/>
    <w:rsid w:val="00EC0C88"/>
    <w:rsid w:val="00ED1E8C"/>
    <w:rsid w:val="00ED3D4C"/>
    <w:rsid w:val="00ED52F2"/>
    <w:rsid w:val="00ED760F"/>
    <w:rsid w:val="00EE4C0E"/>
    <w:rsid w:val="00EE73D3"/>
    <w:rsid w:val="00EF0EB3"/>
    <w:rsid w:val="00F111CC"/>
    <w:rsid w:val="00F24C88"/>
    <w:rsid w:val="00F27606"/>
    <w:rsid w:val="00F83837"/>
    <w:rsid w:val="00F8418E"/>
    <w:rsid w:val="00FA1B57"/>
    <w:rsid w:val="00FB07E1"/>
    <w:rsid w:val="00FD27F6"/>
    <w:rsid w:val="00FD5BF9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1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51D07"/>
    <w:pPr>
      <w:keepNext/>
      <w:outlineLvl w:val="2"/>
    </w:pPr>
    <w:rPr>
      <w:b/>
      <w:bCs/>
      <w:sz w:val="20"/>
      <w:lang w:val="en-GB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9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D07"/>
    <w:rPr>
      <w:b/>
      <w:bCs/>
      <w:szCs w:val="24"/>
      <w:lang w:val="en-GB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1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51D07"/>
    <w:pPr>
      <w:keepNext/>
      <w:outlineLvl w:val="2"/>
    </w:pPr>
    <w:rPr>
      <w:b/>
      <w:bCs/>
      <w:sz w:val="20"/>
      <w:lang w:val="en-GB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9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D07"/>
    <w:rPr>
      <w:b/>
      <w:bCs/>
      <w:szCs w:val="24"/>
      <w:lang w:val="en-GB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Jerash  University</vt:lpstr>
    </vt:vector>
  </TitlesOfParts>
  <Company>esense software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Jerash  University</dc:title>
  <dc:creator>law-fac</dc:creator>
  <cp:lastModifiedBy>pc2</cp:lastModifiedBy>
  <cp:revision>4</cp:revision>
  <cp:lastPrinted>2018-07-08T10:44:00Z</cp:lastPrinted>
  <dcterms:created xsi:type="dcterms:W3CDTF">2018-07-08T10:36:00Z</dcterms:created>
  <dcterms:modified xsi:type="dcterms:W3CDTF">2018-07-08T10:45:00Z</dcterms:modified>
</cp:coreProperties>
</file>