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1CC57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53192595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0947F5" w14:paraId="1B1AD1BB" w14:textId="77777777" w:rsidTr="00D62090">
        <w:tc>
          <w:tcPr>
            <w:tcW w:w="8364" w:type="dxa"/>
            <w:shd w:val="clear" w:color="auto" w:fill="D9D9D9"/>
          </w:tcPr>
          <w:p w14:paraId="06C3A843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6EECC008" w14:textId="77777777" w:rsidR="0097482D" w:rsidRPr="000947F5" w:rsidRDefault="002457A1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114F" wp14:editId="60DDAA96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82B0" w14:textId="67F793B6" w:rsidR="00BB79F5" w:rsidRDefault="007F3650"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:lang w:eastAsia="en-US"/>
                              </w:rPr>
                              <w:drawing>
                                <wp:inline distT="0" distB="0" distL="0" distR="0" wp14:anchorId="3FE586FA" wp14:editId="57E32530">
                                  <wp:extent cx="889000" cy="1054317"/>
                                  <wp:effectExtent l="19050" t="19050" r="25400" b="12700"/>
                                  <wp:docPr id="4" name="Picture 4" descr="صورة شخصي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صورة شخصي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1054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YYEQIAACgEAAAOAAAAZHJzL2Uyb0RvYy54bWysU9tu2zAMfR+wfxD0vtgOkqYx4hRDuwwD&#10;urVAtw+gZTkWptsoJU729aPlNE23PQ3TgyDqUEfkIbm6ORjN9hKDcrbixSTnTFrhGmW3Ff/2dfPu&#10;mrMQwTagnZUVP8rAb9Zv36x6X8qp65xuJDIisaHsfcW7GH2ZZUF00kCYOC8tga1DA5FM3GYNQk/s&#10;RmfTPL/KeoeNRydkCHR7N4J8nfjbVor40LZBRqYrTrHFtGPa62HP1isotwi+U+IUBvxDFAaUpU/P&#10;VHcQge1Q/UFllEAXXBsnwpnMta0SMuVA2RT5b9k8deBlyoXECf4sU/h/tOLL/hGZaqh2nFkwVCI2&#10;HVTpfSgJfPKPOOQV/L0T3wMB2StkMAL5sLr/7Bp6DbvokhKHFs3wknJkhyT48Sy4PEQm6LLIr/PF&#10;guoiCCvy2fJqPh8+z6B8fu4xxI/SGTYcKo5U0UQP+/sQR9dnlxSn06rZKK2Tgdv6ViPbA1V/k9aJ&#10;PVy6acv6ii/n03lifoWFS4o8rb9RGBWpjbUyFb8+O0HZSWg+2IbChDKC0uOZstP2JOSg3Sh2PNQH&#10;chwErV1zJEnRje1K40WHzuFPznpq1YqHHztAyZn+ZKkXlsVsNvR2MmbzxZQMvETqSwSsIKqKR87G&#10;420c52HnUW07+qlIMlj3nkrZqiTyS1SnuKkdU5lOozP0+6WdvF4GfP0LAAD//wMAUEsDBBQABgAI&#10;AAAAIQBFD6iP4QAAAAkBAAAPAAAAZHJzL2Rvd25yZXYueG1sTI/NTsMwEITvSLyDtUhcKuq4oaUK&#10;cSqEhCohoZa23N14SaLGdrCdH96e5QSn3dWMZr/JN5Np2YA+NM5KEPMEGNrS6cZWEk7Hl7s1sBCV&#10;1ap1FiV8Y4BNcX2Vq0y70b7jcIgVoxAbMiWhjrHLOA9ljUaFuevQkvbpvFGRTl9x7dVI4abliyRZ&#10;caMaSx9q1eFzjeXl0BsJs9P22D9c9ts3/5V+vO66cTnM9lLe3kxPj8AiTvHPDL/4hA4FMZ1db3Vg&#10;rYSVEOSUsExpkr5IRQrsTItY3wMvcv6/QfEDAAD//wMAUEsBAi0AFAAGAAgAAAAhALaDOJL+AAAA&#10;4QEAABMAAAAAAAAAAAAAAAAAAAAAAFtDb250ZW50X1R5cGVzXS54bWxQSwECLQAUAAYACAAAACEA&#10;OP0h/9YAAACUAQAACwAAAAAAAAAAAAAAAAAvAQAAX3JlbHMvLnJlbHNQSwECLQAUAAYACAAAACEA&#10;lw3GGBECAAAoBAAADgAAAAAAAAAAAAAAAAAuAgAAZHJzL2Uyb0RvYy54bWxQSwECLQAUAAYACAAA&#10;ACEARQ+oj+EAAAAJAQAADwAAAAAAAAAAAAAAAABrBAAAZHJzL2Rvd25yZXYueG1sUEsFBgAAAAAE&#10;AAQA8wAAAHkFAAAAAA==&#10;">
                <v:path arrowok="t"/>
                <v:textbox>
                  <w:txbxContent>
                    <w:p w14:paraId="6FF582B0" w14:textId="67F793B6" w:rsidR="00BB79F5" w:rsidRDefault="007F3650">
                      <w:r>
                        <w:rPr>
                          <w:rFonts w:ascii="Monotype Corsiva" w:hAnsi="Monotype Corsiva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:lang w:eastAsia="en-US"/>
                        </w:rPr>
                        <w:drawing>
                          <wp:inline distT="0" distB="0" distL="0" distR="0" wp14:anchorId="3FE586FA" wp14:editId="57E32530">
                            <wp:extent cx="889000" cy="1054317"/>
                            <wp:effectExtent l="19050" t="19050" r="25400" b="12700"/>
                            <wp:docPr id="4" name="Picture 4" descr="صورة شخصي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صورة شخصي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1054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3762"/>
      </w:tblGrid>
      <w:tr w:rsidR="00907D1E" w:rsidRPr="000947F5" w14:paraId="1AFC219F" w14:textId="77777777" w:rsidTr="00FF11DD">
        <w:trPr>
          <w:trHeight w:hRule="exact" w:val="500"/>
        </w:trPr>
        <w:tc>
          <w:tcPr>
            <w:tcW w:w="288" w:type="dxa"/>
          </w:tcPr>
          <w:p w14:paraId="0B8FEF9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BE730EC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37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CA8FF" w14:textId="7F2335DF" w:rsidR="00907D1E" w:rsidRPr="000947F5" w:rsidRDefault="007F3650" w:rsidP="007F3650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عبدالرزاق عبد النعي</w:t>
            </w:r>
            <w:r>
              <w:rPr>
                <w:rFonts w:ascii="Simplified Arabic" w:hAnsi="Simplified Arabic" w:cs="Simplified Arabic" w:hint="eastAsia"/>
                <w:szCs w:val="24"/>
                <w:rtl/>
                <w:lang w:bidi="ar-EG"/>
              </w:rPr>
              <w:t>م</w:t>
            </w: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 xml:space="preserve"> احمد محمود</w:t>
            </w:r>
          </w:p>
        </w:tc>
      </w:tr>
      <w:tr w:rsidR="00907D1E" w:rsidRPr="000947F5" w14:paraId="7AE40350" w14:textId="77777777" w:rsidTr="00FF11DD">
        <w:trPr>
          <w:trHeight w:hRule="exact" w:val="500"/>
        </w:trPr>
        <w:tc>
          <w:tcPr>
            <w:tcW w:w="288" w:type="dxa"/>
          </w:tcPr>
          <w:p w14:paraId="55A2823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6A4D53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53EB8" w14:textId="2D6FA2B8" w:rsidR="000947F5" w:rsidRPr="007F3650" w:rsidRDefault="007F3650" w:rsidP="000E1FBE">
            <w:pPr>
              <w:bidi w:val="0"/>
              <w:jc w:val="both"/>
              <w:rPr>
                <w:szCs w:val="24"/>
                <w:rtl/>
                <w:lang w:bidi="ar-EG"/>
              </w:rPr>
            </w:pPr>
            <w:r>
              <w:rPr>
                <w:szCs w:val="24"/>
              </w:rPr>
              <w:t xml:space="preserve">11-2-1984 </w:t>
            </w:r>
            <w:r>
              <w:rPr>
                <w:rFonts w:hint="cs"/>
                <w:szCs w:val="24"/>
                <w:rtl/>
                <w:lang w:bidi="ar-EG"/>
              </w:rPr>
              <w:t xml:space="preserve">قنا </w:t>
            </w:r>
            <w:r>
              <w:rPr>
                <w:szCs w:val="24"/>
                <w:rtl/>
                <w:lang w:bidi="ar-EG"/>
              </w:rPr>
              <w:t>–</w:t>
            </w:r>
            <w:r>
              <w:rPr>
                <w:rFonts w:hint="cs"/>
                <w:szCs w:val="24"/>
                <w:rtl/>
                <w:lang w:bidi="ar-EG"/>
              </w:rPr>
              <w:t xml:space="preserve">جمهورية مصر العربية </w:t>
            </w:r>
          </w:p>
        </w:tc>
      </w:tr>
      <w:tr w:rsidR="00907D1E" w:rsidRPr="000947F5" w14:paraId="7FEC9C7B" w14:textId="77777777" w:rsidTr="00FF11DD">
        <w:trPr>
          <w:trHeight w:hRule="exact" w:val="500"/>
        </w:trPr>
        <w:tc>
          <w:tcPr>
            <w:tcW w:w="288" w:type="dxa"/>
          </w:tcPr>
          <w:p w14:paraId="1860188A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99A1F01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A43E08" w14:textId="6F19C430" w:rsidR="00907D1E" w:rsidRPr="000947F5" w:rsidRDefault="007F3650" w:rsidP="007F3650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العلوم الطبية التطبيقية</w:t>
            </w:r>
          </w:p>
        </w:tc>
      </w:tr>
      <w:tr w:rsidR="00907D1E" w:rsidRPr="000947F5" w14:paraId="3C90539A" w14:textId="77777777" w:rsidTr="00FF11DD">
        <w:trPr>
          <w:trHeight w:hRule="exact" w:val="500"/>
        </w:trPr>
        <w:tc>
          <w:tcPr>
            <w:tcW w:w="288" w:type="dxa"/>
          </w:tcPr>
          <w:p w14:paraId="333C2A3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62D8DA0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F0BB1" w14:textId="1BC3A6F4" w:rsidR="00907D1E" w:rsidRPr="000947F5" w:rsidRDefault="007F3650" w:rsidP="000E1FBE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العلاج الطبيعي لأمراض الاعصاب وجراحتها</w:t>
            </w:r>
          </w:p>
        </w:tc>
      </w:tr>
    </w:tbl>
    <w:p w14:paraId="07E40DAB" w14:textId="77777777" w:rsidR="0097482D" w:rsidRPr="007F3650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0947F5" w14:paraId="6E16F813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D20FA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0237E844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0947F5" w14:paraId="7C201676" w14:textId="77777777" w:rsidTr="006177BB">
        <w:tc>
          <w:tcPr>
            <w:tcW w:w="283" w:type="dxa"/>
          </w:tcPr>
          <w:p w14:paraId="35D639D1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674DAD8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FC9217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37D85DA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184BBA9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36124D" w14:paraId="61C1E5C8" w14:textId="77777777" w:rsidTr="006177BB">
        <w:tc>
          <w:tcPr>
            <w:tcW w:w="283" w:type="dxa"/>
          </w:tcPr>
          <w:p w14:paraId="760AA56D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792A7B" w14:textId="751C15F6" w:rsidR="00907D1E" w:rsidRPr="0036124D" w:rsidRDefault="007F3650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دكتوراه في العلاج الطبيعي للأعصاب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691A" w14:textId="4D23F11F" w:rsidR="00907D1E" w:rsidRPr="0036124D" w:rsidRDefault="007F3650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العلاج الطبيعي للأعصاب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209" w14:textId="11CEF0FF" w:rsidR="00907D1E" w:rsidRPr="0036124D" w:rsidRDefault="002746F2" w:rsidP="002746F2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AC2D9" w14:textId="6E6C12C9" w:rsidR="00907D1E" w:rsidRPr="0036124D" w:rsidRDefault="002746F2" w:rsidP="002746F2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2020</w:t>
            </w:r>
          </w:p>
        </w:tc>
      </w:tr>
      <w:tr w:rsidR="00907D1E" w:rsidRPr="0036124D" w14:paraId="0D24D1E4" w14:textId="77777777" w:rsidTr="006177BB">
        <w:tc>
          <w:tcPr>
            <w:tcW w:w="283" w:type="dxa"/>
          </w:tcPr>
          <w:p w14:paraId="669919AC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CA88" w14:textId="3ACFC69A" w:rsidR="00907D1E" w:rsidRPr="0036124D" w:rsidRDefault="007F3650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ماجستير في العلاج الطبيعي للأعصاب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E39" w14:textId="07E87BDE" w:rsidR="00907D1E" w:rsidRPr="0036124D" w:rsidRDefault="002746F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العلاج الطبيعي للأعصاب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411A" w14:textId="0401503A" w:rsidR="00907D1E" w:rsidRPr="0036124D" w:rsidRDefault="002746F2" w:rsidP="002746F2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01479B" w14:textId="43198DA6" w:rsidR="00907D1E" w:rsidRPr="0036124D" w:rsidRDefault="002746F2" w:rsidP="002746F2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2014</w:t>
            </w:r>
          </w:p>
        </w:tc>
      </w:tr>
      <w:tr w:rsidR="00907D1E" w:rsidRPr="0036124D" w14:paraId="0720D79F" w14:textId="77777777" w:rsidTr="006177BB">
        <w:tc>
          <w:tcPr>
            <w:tcW w:w="283" w:type="dxa"/>
          </w:tcPr>
          <w:p w14:paraId="5894BD5E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319910" w14:textId="41F27211" w:rsidR="00907D1E" w:rsidRPr="0036124D" w:rsidRDefault="007F3650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بكالوريو</w:t>
            </w:r>
            <w:r>
              <w:rPr>
                <w:rFonts w:asciiTheme="majorBidi" w:hAnsiTheme="majorBidi" w:cstheme="majorBidi" w:hint="eastAsia"/>
                <w:szCs w:val="24"/>
                <w:rtl/>
                <w:lang w:bidi="ar-EG"/>
              </w:rPr>
              <w:t>س</w:t>
            </w: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 xml:space="preserve"> في العلاج الطبيعي للأعصاب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D374" w14:textId="44E92D55" w:rsidR="00907D1E" w:rsidRPr="0036124D" w:rsidRDefault="002746F2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العلاج الطبيعي للأعصاب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DE69" w14:textId="416F85C8" w:rsidR="00907D1E" w:rsidRPr="0036124D" w:rsidRDefault="002746F2" w:rsidP="002746F2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جامعة القاهرة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7E30BE" w14:textId="465BF10C" w:rsidR="00907D1E" w:rsidRPr="0036124D" w:rsidRDefault="002746F2" w:rsidP="002746F2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2005</w:t>
            </w:r>
          </w:p>
        </w:tc>
      </w:tr>
    </w:tbl>
    <w:p w14:paraId="11FCA623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0947F5" w14:paraId="1BC77A16" w14:textId="77777777" w:rsidTr="00D62090">
        <w:tc>
          <w:tcPr>
            <w:tcW w:w="8505" w:type="dxa"/>
            <w:shd w:val="clear" w:color="auto" w:fill="D9D9D9"/>
          </w:tcPr>
          <w:p w14:paraId="247E491C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4EA35956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0947F5" w14:paraId="6C6F2F27" w14:textId="77777777">
        <w:trPr>
          <w:trHeight w:hRule="exact" w:val="500"/>
        </w:trPr>
        <w:tc>
          <w:tcPr>
            <w:tcW w:w="288" w:type="dxa"/>
          </w:tcPr>
          <w:p w14:paraId="6BA70CA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9E8A9E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387863" w14:textId="7CD65629" w:rsidR="00907D1E" w:rsidRPr="000947F5" w:rsidRDefault="002746F2" w:rsidP="00BB7778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 xml:space="preserve">العلاج </w:t>
            </w:r>
            <w:r w:rsidR="00BB7778"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الطبيعي</w:t>
            </w:r>
          </w:p>
        </w:tc>
      </w:tr>
      <w:tr w:rsidR="00907D1E" w:rsidRPr="000947F5" w14:paraId="0DA1413A" w14:textId="77777777" w:rsidTr="006177BB">
        <w:trPr>
          <w:trHeight w:hRule="exact" w:val="500"/>
        </w:trPr>
        <w:tc>
          <w:tcPr>
            <w:tcW w:w="288" w:type="dxa"/>
          </w:tcPr>
          <w:p w14:paraId="0070DD10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DD65E4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A7C59" w14:textId="2A513D15" w:rsidR="00907D1E" w:rsidRPr="000947F5" w:rsidRDefault="00BB7778" w:rsidP="00BB7778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العلاج الطبيعي لأمراض الاعصاب وجراحتها</w:t>
            </w:r>
          </w:p>
        </w:tc>
      </w:tr>
      <w:tr w:rsidR="00907D1E" w:rsidRPr="000947F5" w14:paraId="73B5977F" w14:textId="77777777" w:rsidTr="006177BB">
        <w:tc>
          <w:tcPr>
            <w:tcW w:w="288" w:type="dxa"/>
          </w:tcPr>
          <w:p w14:paraId="7E500EF4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5AB261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27A2A4D" w14:textId="35160F87" w:rsidR="00907D1E" w:rsidRPr="000947F5" w:rsidRDefault="00BB7778" w:rsidP="00BB7778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تأهيل مرضى الاعصاب</w:t>
            </w:r>
          </w:p>
        </w:tc>
      </w:tr>
    </w:tbl>
    <w:p w14:paraId="1881E6F0" w14:textId="77777777" w:rsidR="006177BB" w:rsidRPr="000947F5" w:rsidRDefault="006177BB">
      <w:pPr>
        <w:rPr>
          <w:rFonts w:ascii="Simplified Arabic" w:hAnsi="Simplified Arabic" w:cs="Simplified Arabic"/>
          <w:szCs w:val="24"/>
          <w:rtl/>
        </w:rPr>
      </w:pPr>
    </w:p>
    <w:p w14:paraId="4A854C25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4B9D17EC" w14:textId="77777777" w:rsidTr="00D62090">
        <w:tc>
          <w:tcPr>
            <w:tcW w:w="8364" w:type="dxa"/>
            <w:shd w:val="clear" w:color="auto" w:fill="D9D9D9"/>
          </w:tcPr>
          <w:p w14:paraId="76C701CD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64AB9B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3"/>
        <w:gridCol w:w="3807"/>
        <w:gridCol w:w="3685"/>
        <w:gridCol w:w="997"/>
      </w:tblGrid>
      <w:tr w:rsidR="00907D1E" w:rsidRPr="006177BB" w14:paraId="037C7DAF" w14:textId="77777777" w:rsidTr="00D91643">
        <w:trPr>
          <w:trHeight w:hRule="exact" w:val="879"/>
        </w:trPr>
        <w:tc>
          <w:tcPr>
            <w:tcW w:w="263" w:type="dxa"/>
          </w:tcPr>
          <w:p w14:paraId="2681934C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3FC9FF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912936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4E6C0B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D91643" w14:paraId="4DE45CE1" w14:textId="77777777" w:rsidTr="00800CE8">
        <w:trPr>
          <w:trHeight w:hRule="exact" w:val="521"/>
        </w:trPr>
        <w:tc>
          <w:tcPr>
            <w:tcW w:w="263" w:type="dxa"/>
          </w:tcPr>
          <w:p w14:paraId="59EE5B72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836F916" w14:textId="4D22A01B" w:rsidR="00907D1E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مدرس مساعد جامعة جنوب الوادي</w:t>
            </w:r>
          </w:p>
        </w:tc>
        <w:tc>
          <w:tcPr>
            <w:tcW w:w="3685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E7E35" w14:textId="470BFBB2" w:rsidR="00907D1E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قنا- جمهورية مصر العربية</w:t>
            </w:r>
          </w:p>
        </w:tc>
        <w:tc>
          <w:tcPr>
            <w:tcW w:w="99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13CA074" w14:textId="5AD978D4" w:rsidR="00907D1E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2016</w:t>
            </w:r>
          </w:p>
        </w:tc>
      </w:tr>
      <w:tr w:rsidR="00907D1E" w:rsidRPr="00D91643" w14:paraId="51B69354" w14:textId="77777777" w:rsidTr="00800CE8">
        <w:trPr>
          <w:trHeight w:hRule="exact" w:val="603"/>
        </w:trPr>
        <w:tc>
          <w:tcPr>
            <w:tcW w:w="263" w:type="dxa"/>
          </w:tcPr>
          <w:p w14:paraId="4CCBFC4E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9B0AA3" w14:textId="72CD2084" w:rsidR="00907D1E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مدرس بجامعة جنوب الوادي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F3E1EF" w14:textId="0DF26FFC" w:rsidR="00907D1E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قنا- جمهورية مصر العربية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D2F7C0B" w14:textId="444FF7C8" w:rsidR="00907D1E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2020</w:t>
            </w:r>
          </w:p>
        </w:tc>
      </w:tr>
      <w:tr w:rsidR="00800CE8" w:rsidRPr="00D91643" w14:paraId="05C7EFAD" w14:textId="77777777" w:rsidTr="00800CE8">
        <w:trPr>
          <w:trHeight w:hRule="exact" w:val="574"/>
        </w:trPr>
        <w:tc>
          <w:tcPr>
            <w:tcW w:w="263" w:type="dxa"/>
          </w:tcPr>
          <w:p w14:paraId="25B8E159" w14:textId="77777777" w:rsidR="00800CE8" w:rsidRPr="00D91643" w:rsidRDefault="00800CE8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0A9E814" w14:textId="57C1D65D" w:rsidR="00800CE8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استاذ مساعد بجامعة جرش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90B73" w14:textId="3BCEC90A" w:rsidR="00800CE8" w:rsidRPr="00D91643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جرش- المملكة الاردنية الهاشمية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791FDC" w14:textId="4249A140" w:rsidR="00800CE8" w:rsidRDefault="00BB7778" w:rsidP="00BB7778">
            <w:pPr>
              <w:bidi w:val="0"/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2023</w:t>
            </w:r>
          </w:p>
        </w:tc>
      </w:tr>
    </w:tbl>
    <w:p w14:paraId="643ED58E" w14:textId="77777777" w:rsidR="0097482D" w:rsidRPr="00D91643" w:rsidRDefault="0097482D">
      <w:pPr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D74E4F3" w14:textId="77777777" w:rsidTr="00D62090">
        <w:tc>
          <w:tcPr>
            <w:tcW w:w="8505" w:type="dxa"/>
            <w:shd w:val="clear" w:color="auto" w:fill="D9D9D9"/>
          </w:tcPr>
          <w:p w14:paraId="599392D5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5880038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2E94B6B8" w14:textId="77777777">
        <w:trPr>
          <w:trHeight w:hRule="exact" w:val="500"/>
        </w:trPr>
        <w:tc>
          <w:tcPr>
            <w:tcW w:w="288" w:type="dxa"/>
          </w:tcPr>
          <w:p w14:paraId="42138C2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2F3E28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6144FC6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781A9323" w14:textId="77777777" w:rsidTr="00CA6E0A">
        <w:trPr>
          <w:trHeight w:hRule="exact" w:val="923"/>
        </w:trPr>
        <w:tc>
          <w:tcPr>
            <w:tcW w:w="288" w:type="dxa"/>
          </w:tcPr>
          <w:p w14:paraId="1A32888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4CC370" w14:textId="77777777" w:rsidR="00CA6E0A" w:rsidRPr="006C2605" w:rsidRDefault="00CA6E0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</w:rPr>
            </w:pPr>
          </w:p>
          <w:p w14:paraId="7933DB82" w14:textId="0947F125" w:rsidR="00CA6E0A" w:rsidRDefault="0046618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رئيس لجنة  الاعتماد وضمان الجودة بكلية العلوم الطبية التطبيقية  جامعة جرش</w:t>
            </w:r>
          </w:p>
          <w:p w14:paraId="1FABD100" w14:textId="113792DE" w:rsidR="00CA6E0A" w:rsidRPr="006177BB" w:rsidRDefault="00CA6E0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7DA473" w14:textId="27FAC134" w:rsidR="00907D1E" w:rsidRPr="006177BB" w:rsidRDefault="0046618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2024</w:t>
            </w:r>
          </w:p>
        </w:tc>
      </w:tr>
      <w:tr w:rsidR="00907D1E" w:rsidRPr="006177BB" w14:paraId="5327CBC6" w14:textId="77777777" w:rsidTr="00315CD1">
        <w:trPr>
          <w:trHeight w:hRule="exact" w:val="807"/>
        </w:trPr>
        <w:tc>
          <w:tcPr>
            <w:tcW w:w="288" w:type="dxa"/>
          </w:tcPr>
          <w:p w14:paraId="2E8B8AD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A5B48E1" w14:textId="5B863811" w:rsidR="00CA6E0A" w:rsidRPr="006C2605" w:rsidRDefault="0046618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 xml:space="preserve">مقرر لجنة مراجعة المحتوي الدراسي بكلية العلوم الطبية التطبيقية                    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07BE99" w14:textId="4721C2A9" w:rsidR="00907D1E" w:rsidRPr="006177BB" w:rsidRDefault="0046618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2023</w:t>
            </w:r>
          </w:p>
        </w:tc>
      </w:tr>
      <w:tr w:rsidR="00907D1E" w:rsidRPr="006177BB" w14:paraId="7926F5C0" w14:textId="77777777">
        <w:trPr>
          <w:trHeight w:hRule="exact" w:val="500"/>
        </w:trPr>
        <w:tc>
          <w:tcPr>
            <w:tcW w:w="288" w:type="dxa"/>
          </w:tcPr>
          <w:p w14:paraId="38C13CC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68447913" w14:textId="08BD0187" w:rsidR="00907D1E" w:rsidRPr="006177BB" w:rsidRDefault="0046618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قائم بأعمال رئيس قسم العلاج الطبيعي لصحة المرأة كلية العلاج الطبيعي جامعة جنوب </w:t>
            </w:r>
            <w:proofErr w:type="spellStart"/>
            <w:r>
              <w:rPr>
                <w:rFonts w:ascii="Simplified Arabic" w:hAnsi="Simplified Arabic" w:cs="Simplified Arabic" w:hint="cs"/>
                <w:szCs w:val="24"/>
                <w:rtl/>
              </w:rPr>
              <w:t>الوادى</w:t>
            </w:r>
            <w:proofErr w:type="spellEnd"/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25E5BA40" w14:textId="55F0412D" w:rsidR="00907D1E" w:rsidRPr="006177BB" w:rsidRDefault="0046618A" w:rsidP="0046618A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2022</w:t>
            </w:r>
          </w:p>
        </w:tc>
      </w:tr>
    </w:tbl>
    <w:p w14:paraId="66AEB20C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56F1546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35F655CB" w14:textId="77777777" w:rsidTr="00D62090">
        <w:tc>
          <w:tcPr>
            <w:tcW w:w="8364" w:type="dxa"/>
            <w:shd w:val="clear" w:color="auto" w:fill="D9D9D9"/>
          </w:tcPr>
          <w:p w14:paraId="033F7EF6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46462FF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569"/>
        <w:gridCol w:w="2426"/>
        <w:gridCol w:w="1113"/>
      </w:tblGrid>
      <w:tr w:rsidR="004F2F79" w:rsidRPr="00D62090" w14:paraId="0D68C776" w14:textId="77777777" w:rsidTr="00C91E7E">
        <w:tc>
          <w:tcPr>
            <w:tcW w:w="1256" w:type="pct"/>
            <w:shd w:val="clear" w:color="auto" w:fill="D9D9D9"/>
          </w:tcPr>
          <w:p w14:paraId="0DAA8101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567" w:type="pct"/>
            <w:shd w:val="clear" w:color="auto" w:fill="D9D9D9"/>
          </w:tcPr>
          <w:p w14:paraId="6123C347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481" w:type="pct"/>
            <w:shd w:val="clear" w:color="auto" w:fill="D9D9D9"/>
          </w:tcPr>
          <w:p w14:paraId="3407524F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المجلة والتاريخ</w:t>
            </w:r>
          </w:p>
        </w:tc>
        <w:tc>
          <w:tcPr>
            <w:tcW w:w="696" w:type="pct"/>
            <w:shd w:val="clear" w:color="auto" w:fill="D9D9D9"/>
          </w:tcPr>
          <w:p w14:paraId="17ED8089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التصنيف</w:t>
            </w:r>
          </w:p>
        </w:tc>
      </w:tr>
      <w:tr w:rsidR="00072677" w:rsidRPr="00D62090" w14:paraId="0DC22C15" w14:textId="77777777" w:rsidTr="004768AC">
        <w:trPr>
          <w:trHeight w:hRule="exact" w:val="1677"/>
        </w:trPr>
        <w:tc>
          <w:tcPr>
            <w:tcW w:w="1256" w:type="pct"/>
            <w:shd w:val="clear" w:color="auto" w:fill="auto"/>
          </w:tcPr>
          <w:p w14:paraId="07B8BC7B" w14:textId="7F53CBF8" w:rsidR="00072677" w:rsidRPr="004768AC" w:rsidRDefault="004768AC" w:rsidP="00DC7B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Wael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shndy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,</w:t>
            </w:r>
            <w:r w:rsidR="00DC7B05"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C7B05"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abdelrazak</w:t>
            </w:r>
            <w:proofErr w:type="spellEnd"/>
            <w:r w:rsidR="00DC7B05"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="00DC7B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.A Ahmed</w:t>
            </w:r>
            <w:r w:rsidR="00DC7B05" w:rsidRPr="00095D8C">
              <w:rPr>
                <w:rFonts w:ascii="Verdana" w:hAnsi="Verdana"/>
                <w:sz w:val="20"/>
                <w:szCs w:val="20"/>
              </w:rPr>
              <w:t>; </w:t>
            </w:r>
            <w:r w:rsidR="00DC7B05"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omar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elsogheir,atef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fathi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1A1ACC76" w14:textId="7885FCB7" w:rsidR="004768AC" w:rsidRPr="004768AC" w:rsidRDefault="004768AC" w:rsidP="004768AC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4768AC">
              <w:rPr>
                <w:b/>
                <w:bCs/>
                <w:sz w:val="20"/>
                <w:szCs w:val="20"/>
                <w:lang w:eastAsia="en-US"/>
              </w:rPr>
              <w:t>1-Effect of low-intensity extracorporeal shock wave therapy on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768AC">
              <w:rPr>
                <w:b/>
                <w:bCs/>
                <w:sz w:val="20"/>
                <w:szCs w:val="20"/>
                <w:lang w:eastAsia="en-US"/>
              </w:rPr>
              <w:t>Diabetic erectile dysfunction: Randomized control trial</w:t>
            </w:r>
          </w:p>
          <w:p w14:paraId="55238084" w14:textId="75F1585A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4E062CE2" w14:textId="41EED312" w:rsidR="00C91E7E" w:rsidRPr="009C2E12" w:rsidRDefault="004768AC" w:rsidP="009B4E2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Andrologia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2020</w:t>
            </w:r>
          </w:p>
        </w:tc>
        <w:tc>
          <w:tcPr>
            <w:tcW w:w="696" w:type="pct"/>
            <w:shd w:val="clear" w:color="auto" w:fill="auto"/>
          </w:tcPr>
          <w:p w14:paraId="5DF4A747" w14:textId="0A3116E9" w:rsidR="00072677" w:rsidRPr="004F2F79" w:rsidRDefault="004768AC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Q2</w:t>
            </w:r>
          </w:p>
        </w:tc>
      </w:tr>
      <w:tr w:rsidR="00072677" w:rsidRPr="00D62090" w14:paraId="60B4FAB7" w14:textId="77777777" w:rsidTr="004768AC">
        <w:trPr>
          <w:trHeight w:hRule="exact" w:val="2002"/>
        </w:trPr>
        <w:tc>
          <w:tcPr>
            <w:tcW w:w="1256" w:type="pct"/>
            <w:shd w:val="clear" w:color="auto" w:fill="auto"/>
          </w:tcPr>
          <w:p w14:paraId="6D21DA92" w14:textId="7D37AA26" w:rsidR="00072677" w:rsidRPr="004768AC" w:rsidRDefault="004768AC" w:rsidP="00DC7B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Wael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shndy,abdelrazak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="00DC7B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.A Ahmed</w:t>
            </w:r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omar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elsogheir,atef</w:t>
            </w:r>
            <w:proofErr w:type="spellEnd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fathi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, </w:t>
            </w:r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Mahmoud </w:t>
            </w:r>
            <w:proofErr w:type="spellStart"/>
            <w:r w:rsidRPr="004768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sabry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67" w:type="pct"/>
            <w:shd w:val="clear" w:color="auto" w:fill="auto"/>
          </w:tcPr>
          <w:p w14:paraId="46CB150A" w14:textId="08CF97BB" w:rsidR="00072677" w:rsidRPr="004768AC" w:rsidRDefault="004768AC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768AC">
              <w:rPr>
                <w:b/>
                <w:bCs/>
                <w:sz w:val="20"/>
                <w:szCs w:val="20"/>
              </w:rPr>
              <w:t>Change in Peak Systolic Velocity of Cavernous Artery in Response to Low Intensity Shock Waves Therapy in Diabetic Polyneuropathy Patients with Erectile Dysfunction: A Randomized Controlled Trial</w:t>
            </w:r>
          </w:p>
        </w:tc>
        <w:tc>
          <w:tcPr>
            <w:tcW w:w="1481" w:type="pct"/>
            <w:shd w:val="clear" w:color="auto" w:fill="auto"/>
          </w:tcPr>
          <w:p w14:paraId="77F3002A" w14:textId="3ED6E5C9" w:rsidR="00072677" w:rsidRPr="004768AC" w:rsidRDefault="004768AC" w:rsidP="009B4E2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768AC">
              <w:rPr>
                <w:rFonts w:ascii="ff1" w:hAnsi="ff1"/>
                <w:color w:val="000000"/>
                <w:sz w:val="20"/>
                <w:szCs w:val="20"/>
                <w:shd w:val="clear" w:color="auto" w:fill="FFFFFF"/>
              </w:rPr>
              <w:t>Journal of Environmental Treatment Techniques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2020</w:t>
            </w:r>
          </w:p>
        </w:tc>
        <w:tc>
          <w:tcPr>
            <w:tcW w:w="696" w:type="pct"/>
            <w:shd w:val="clear" w:color="auto" w:fill="auto"/>
          </w:tcPr>
          <w:p w14:paraId="405A3BCD" w14:textId="0A2C3BB6" w:rsidR="00072677" w:rsidRPr="004F2F79" w:rsidRDefault="00065C60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Q4</w:t>
            </w:r>
          </w:p>
        </w:tc>
      </w:tr>
      <w:tr w:rsidR="00072677" w:rsidRPr="00D62090" w14:paraId="231DEC4D" w14:textId="77777777" w:rsidTr="00095D8C">
        <w:trPr>
          <w:trHeight w:hRule="exact" w:val="1671"/>
        </w:trPr>
        <w:tc>
          <w:tcPr>
            <w:tcW w:w="1256" w:type="pct"/>
            <w:shd w:val="clear" w:color="auto" w:fill="auto"/>
          </w:tcPr>
          <w:p w14:paraId="1A03371E" w14:textId="4A2EE37A" w:rsidR="00072677" w:rsidRPr="00A462FA" w:rsidRDefault="000041F8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hyperlink r:id="rId15" w:history="1">
              <w:proofErr w:type="spellStart"/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</w:rPr>
                <w:t>Abdelrazak</w:t>
              </w:r>
              <w:proofErr w:type="spellEnd"/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</w:rPr>
                <w:t xml:space="preserve"> A. Ahmed</w:t>
              </w:r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  <w:vertAlign w:val="superscript"/>
                </w:rPr>
                <w:t>*</w:t>
              </w:r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</w:rPr>
                <w:t> </w:t>
              </w:r>
            </w:hyperlink>
            <w:hyperlink r:id="rId16" w:anchor="au1" w:history="1"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  <w:vertAlign w:val="superscript"/>
                </w:rPr>
                <w:t>1</w:t>
              </w:r>
            </w:hyperlink>
            <w:r w:rsidR="00095D8C" w:rsidRPr="00A462FA">
              <w:rPr>
                <w:rFonts w:asciiTheme="majorBidi" w:hAnsiTheme="majorBidi" w:cstheme="majorBidi"/>
                <w:szCs w:val="24"/>
              </w:rPr>
              <w:t>; </w:t>
            </w:r>
            <w:hyperlink r:id="rId17" w:history="1"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</w:rPr>
                <w:t>Mahmoud Elshazly</w:t>
              </w:r>
            </w:hyperlink>
            <w:hyperlink r:id="rId18" w:anchor="au2" w:history="1"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  <w:vertAlign w:val="superscript"/>
                </w:rPr>
                <w:t>2</w:t>
              </w:r>
            </w:hyperlink>
            <w:r w:rsidR="00095D8C" w:rsidRPr="00A462FA">
              <w:rPr>
                <w:rFonts w:asciiTheme="majorBidi" w:hAnsiTheme="majorBidi" w:cstheme="majorBidi"/>
                <w:szCs w:val="24"/>
              </w:rPr>
              <w:t>; </w:t>
            </w:r>
            <w:proofErr w:type="spellStart"/>
            <w:r w:rsidR="00095D8C" w:rsidRPr="00A462FA">
              <w:rPr>
                <w:rFonts w:asciiTheme="majorBidi" w:hAnsiTheme="majorBidi" w:cstheme="majorBidi"/>
                <w:szCs w:val="24"/>
              </w:rPr>
              <w:fldChar w:fldCharType="begin"/>
            </w:r>
            <w:r w:rsidR="00095D8C" w:rsidRPr="00A462FA">
              <w:rPr>
                <w:rFonts w:asciiTheme="majorBidi" w:hAnsiTheme="majorBidi" w:cstheme="majorBidi"/>
                <w:szCs w:val="24"/>
              </w:rPr>
              <w:instrText xml:space="preserve"> HYPERLINK "https://svupts.journals.ekb.eg/?_action=article&amp;au=552899&amp;_au=Wael++Shendy" </w:instrText>
            </w:r>
            <w:r w:rsidR="00095D8C" w:rsidRPr="00A462FA">
              <w:rPr>
                <w:rFonts w:asciiTheme="majorBidi" w:hAnsiTheme="majorBidi" w:cstheme="majorBidi"/>
                <w:szCs w:val="24"/>
              </w:rPr>
              <w:fldChar w:fldCharType="separate"/>
            </w:r>
            <w:r w:rsidR="00095D8C" w:rsidRPr="00A462FA"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</w:rPr>
              <w:t>Wael</w:t>
            </w:r>
            <w:proofErr w:type="spellEnd"/>
            <w:r w:rsidR="00095D8C" w:rsidRPr="00A462FA"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</w:rPr>
              <w:t xml:space="preserve"> Shendy</w:t>
            </w:r>
            <w:r w:rsidR="00095D8C" w:rsidRPr="00A462FA">
              <w:rPr>
                <w:rFonts w:asciiTheme="majorBidi" w:hAnsiTheme="majorBidi" w:cstheme="majorBidi"/>
                <w:szCs w:val="24"/>
              </w:rPr>
              <w:fldChar w:fldCharType="end"/>
            </w:r>
            <w:hyperlink r:id="rId19" w:anchor="au3" w:history="1">
              <w:r w:rsidR="00095D8C" w:rsidRPr="00A462FA">
                <w:rPr>
                  <w:rStyle w:val="Hyperlink"/>
                  <w:rFonts w:asciiTheme="majorBidi" w:hAnsiTheme="majorBidi" w:cstheme="majorBidi"/>
                  <w:color w:val="auto"/>
                  <w:szCs w:val="24"/>
                  <w:u w:val="none"/>
                  <w:vertAlign w:val="superscript"/>
                </w:rPr>
                <w:t>3</w:t>
              </w:r>
            </w:hyperlink>
          </w:p>
        </w:tc>
        <w:tc>
          <w:tcPr>
            <w:tcW w:w="1567" w:type="pct"/>
            <w:shd w:val="clear" w:color="auto" w:fill="auto"/>
          </w:tcPr>
          <w:p w14:paraId="08663E50" w14:textId="2696DF74" w:rsidR="00072677" w:rsidRPr="00575B9F" w:rsidRDefault="000041F8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hyperlink r:id="rId20" w:history="1">
              <w:r w:rsidR="00575B9F" w:rsidRPr="00575B9F">
                <w:rPr>
                  <w:b/>
                  <w:bCs/>
                  <w:color w:val="000000"/>
                  <w:sz w:val="20"/>
                  <w:szCs w:val="20"/>
                  <w:lang w:eastAsia="en-US"/>
                </w:rPr>
                <w:t xml:space="preserve">Urodynamic Effect of Transcutaneous Electrical Posterior </w:t>
              </w:r>
              <w:proofErr w:type="spellStart"/>
              <w:r w:rsidR="00575B9F" w:rsidRPr="00575B9F">
                <w:rPr>
                  <w:b/>
                  <w:bCs/>
                  <w:color w:val="000000"/>
                  <w:sz w:val="20"/>
                  <w:szCs w:val="20"/>
                  <w:lang w:eastAsia="en-US"/>
                </w:rPr>
                <w:t>Tibial</w:t>
              </w:r>
              <w:proofErr w:type="spellEnd"/>
              <w:r w:rsidR="00575B9F" w:rsidRPr="00575B9F">
                <w:rPr>
                  <w:b/>
                  <w:bCs/>
                  <w:color w:val="000000"/>
                  <w:sz w:val="20"/>
                  <w:szCs w:val="20"/>
                  <w:lang w:eastAsia="en-US"/>
                </w:rPr>
                <w:t xml:space="preserve"> Nerve Stimulation in Overactive Bladder after Partial Spinal Cord Injury</w:t>
              </w:r>
            </w:hyperlink>
          </w:p>
        </w:tc>
        <w:tc>
          <w:tcPr>
            <w:tcW w:w="1481" w:type="pct"/>
            <w:shd w:val="clear" w:color="auto" w:fill="auto"/>
          </w:tcPr>
          <w:p w14:paraId="55713051" w14:textId="46B66356" w:rsidR="00BB6C50" w:rsidRPr="00095D8C" w:rsidRDefault="00095D8C" w:rsidP="006C26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095D8C">
              <w:rPr>
                <w:sz w:val="20"/>
                <w:szCs w:val="20"/>
              </w:rPr>
              <w:t>Journal by Faculty of Physical Therapy, South Valley University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696" w:type="pct"/>
            <w:shd w:val="clear" w:color="auto" w:fill="auto"/>
          </w:tcPr>
          <w:p w14:paraId="72578889" w14:textId="2D30DDB6" w:rsidR="00072677" w:rsidRPr="004F2F79" w:rsidRDefault="00095D8C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Q4</w:t>
            </w:r>
          </w:p>
        </w:tc>
      </w:tr>
      <w:tr w:rsidR="00072677" w:rsidRPr="00D62090" w14:paraId="623ADAD8" w14:textId="77777777" w:rsidTr="003C736B">
        <w:trPr>
          <w:trHeight w:hRule="exact" w:val="1866"/>
        </w:trPr>
        <w:tc>
          <w:tcPr>
            <w:tcW w:w="1256" w:type="pct"/>
            <w:shd w:val="clear" w:color="auto" w:fill="auto"/>
          </w:tcPr>
          <w:p w14:paraId="4DFF1B9D" w14:textId="2B3E6D5D" w:rsidR="00072677" w:rsidRPr="00727C05" w:rsidRDefault="000041F8" w:rsidP="00727C05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hyperlink r:id="rId21" w:history="1">
              <w:r w:rsidR="00DC7B05" w:rsidRPr="00727C05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 xml:space="preserve">Mahmoud </w:t>
              </w:r>
              <w:proofErr w:type="spellStart"/>
              <w:r w:rsidR="00DC7B05" w:rsidRPr="00727C05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Elshazly</w:t>
              </w:r>
              <w:proofErr w:type="spellEnd"/>
            </w:hyperlink>
            <w:r w:rsidR="00DC7B05" w:rsidRPr="00727C05">
              <w:rPr>
                <w:rFonts w:asciiTheme="majorBidi" w:hAnsiTheme="majorBidi" w:cstheme="majorBidi"/>
                <w:sz w:val="20"/>
                <w:szCs w:val="20"/>
              </w:rPr>
              <w:t>; </w:t>
            </w:r>
            <w:proofErr w:type="spellStart"/>
            <w:r w:rsidR="00DC7B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abdelrazak</w:t>
            </w:r>
            <w:proofErr w:type="spellEnd"/>
            <w:r w:rsidR="00DC7B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.A Ahmed, </w:t>
            </w:r>
            <w:proofErr w:type="spellStart"/>
            <w:r w:rsidR="00DC7B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mohamed</w:t>
            </w:r>
            <w:proofErr w:type="spellEnd"/>
            <w:r w:rsidR="00DC7B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C7B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sarhan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4ED3477A" w14:textId="6A83D23A" w:rsidR="00072677" w:rsidRPr="00DC7B05" w:rsidRDefault="00DC7B05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DC7B05">
              <w:rPr>
                <w:b/>
                <w:bCs/>
                <w:color w:val="000000"/>
                <w:sz w:val="20"/>
                <w:szCs w:val="20"/>
                <w:lang w:eastAsia="en-US"/>
              </w:rPr>
              <w:t>Effect of Combining Vacuum Massage and Shock Wave Therapy on the Post Burn Scar</w:t>
            </w:r>
          </w:p>
        </w:tc>
        <w:tc>
          <w:tcPr>
            <w:tcW w:w="1481" w:type="pct"/>
            <w:shd w:val="clear" w:color="auto" w:fill="auto"/>
          </w:tcPr>
          <w:p w14:paraId="1A69ED50" w14:textId="3F9353E6" w:rsidR="00072677" w:rsidRPr="00DC7B05" w:rsidRDefault="00DC7B05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t>International Journal of Current Research and Review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2021</w:t>
            </w:r>
          </w:p>
        </w:tc>
        <w:tc>
          <w:tcPr>
            <w:tcW w:w="696" w:type="pct"/>
            <w:shd w:val="clear" w:color="auto" w:fill="auto"/>
          </w:tcPr>
          <w:p w14:paraId="6CC1CF4E" w14:textId="35BEEFAC" w:rsidR="00072677" w:rsidRPr="004F2F79" w:rsidRDefault="00DC7B05" w:rsidP="004F2F7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Q4</w:t>
            </w:r>
          </w:p>
        </w:tc>
      </w:tr>
      <w:tr w:rsidR="00072677" w:rsidRPr="00D62090" w14:paraId="771359DA" w14:textId="77777777" w:rsidTr="003C736B">
        <w:trPr>
          <w:trHeight w:hRule="exact" w:val="2132"/>
        </w:trPr>
        <w:tc>
          <w:tcPr>
            <w:tcW w:w="1256" w:type="pct"/>
            <w:shd w:val="clear" w:color="auto" w:fill="auto"/>
          </w:tcPr>
          <w:p w14:paraId="5335BF49" w14:textId="77777777" w:rsidR="008A745C" w:rsidRPr="008A745C" w:rsidRDefault="008A745C" w:rsidP="008A745C">
            <w:pPr>
              <w:numPr>
                <w:ilvl w:val="0"/>
                <w:numId w:val="13"/>
              </w:numPr>
              <w:overflowPunct/>
              <w:autoSpaceDE/>
              <w:autoSpaceDN/>
              <w:bidi w:val="0"/>
              <w:adjustRightInd/>
              <w:spacing w:before="100" w:beforeAutospacing="1" w:after="150"/>
              <w:ind w:left="0"/>
              <w:textAlignment w:val="auto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 xml:space="preserve">Mohamed N </w:t>
            </w:r>
            <w:proofErr w:type="spellStart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Selem</w:t>
            </w:r>
            <w:proofErr w:type="spellEnd"/>
          </w:p>
          <w:p w14:paraId="4FF827F7" w14:textId="77777777" w:rsidR="008A745C" w:rsidRPr="008A745C" w:rsidRDefault="008A745C" w:rsidP="008A745C">
            <w:pPr>
              <w:numPr>
                <w:ilvl w:val="0"/>
                <w:numId w:val="13"/>
              </w:numPr>
              <w:overflowPunct/>
              <w:autoSpaceDE/>
              <w:autoSpaceDN/>
              <w:bidi w:val="0"/>
              <w:adjustRightInd/>
              <w:spacing w:before="100" w:beforeAutospacing="1" w:after="150"/>
              <w:ind w:left="0"/>
              <w:textAlignment w:val="auto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Mahmoud H Mohamed</w:t>
            </w:r>
          </w:p>
          <w:p w14:paraId="7E21FD67" w14:textId="77777777" w:rsidR="008A745C" w:rsidRPr="008A745C" w:rsidRDefault="008A745C" w:rsidP="008A745C">
            <w:pPr>
              <w:numPr>
                <w:ilvl w:val="0"/>
                <w:numId w:val="13"/>
              </w:numPr>
              <w:overflowPunct/>
              <w:autoSpaceDE/>
              <w:autoSpaceDN/>
              <w:bidi w:val="0"/>
              <w:adjustRightInd/>
              <w:spacing w:before="100" w:beforeAutospacing="1" w:after="150"/>
              <w:ind w:left="0"/>
              <w:textAlignment w:val="auto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proofErr w:type="spellStart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Amany</w:t>
            </w:r>
            <w:proofErr w:type="spellEnd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 xml:space="preserve"> M Abbas</w:t>
            </w:r>
          </w:p>
          <w:p w14:paraId="79034DFA" w14:textId="77777777" w:rsidR="008A745C" w:rsidRPr="008A745C" w:rsidRDefault="008A745C" w:rsidP="008A745C">
            <w:pPr>
              <w:numPr>
                <w:ilvl w:val="0"/>
                <w:numId w:val="13"/>
              </w:numPr>
              <w:overflowPunct/>
              <w:autoSpaceDE/>
              <w:autoSpaceDN/>
              <w:bidi w:val="0"/>
              <w:adjustRightInd/>
              <w:spacing w:before="100" w:beforeAutospacing="1" w:after="150"/>
              <w:ind w:left="0"/>
              <w:textAlignment w:val="auto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 xml:space="preserve">Mohamed Mahmoud </w:t>
            </w:r>
            <w:proofErr w:type="spellStart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Dogha</w:t>
            </w:r>
            <w:proofErr w:type="spellEnd"/>
          </w:p>
          <w:p w14:paraId="0ED36FE0" w14:textId="77777777" w:rsidR="008A745C" w:rsidRPr="008A745C" w:rsidRDefault="008A745C" w:rsidP="008A745C">
            <w:pPr>
              <w:numPr>
                <w:ilvl w:val="0"/>
                <w:numId w:val="13"/>
              </w:numPr>
              <w:overflowPunct/>
              <w:autoSpaceDE/>
              <w:autoSpaceDN/>
              <w:bidi w:val="0"/>
              <w:adjustRightInd/>
              <w:spacing w:before="100" w:beforeAutospacing="1" w:after="150"/>
              <w:ind w:left="0"/>
              <w:textAlignment w:val="auto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proofErr w:type="spellStart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Abdelrazak</w:t>
            </w:r>
            <w:proofErr w:type="spellEnd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 xml:space="preserve"> A Ahmed</w:t>
            </w:r>
          </w:p>
          <w:p w14:paraId="06EA85E3" w14:textId="1948A8D9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6E1EFAC7" w14:textId="6557D8F3" w:rsidR="00072677" w:rsidRPr="00555951" w:rsidRDefault="00DC7B05" w:rsidP="004F2F7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5951">
              <w:rPr>
                <w:b/>
                <w:bCs/>
                <w:sz w:val="20"/>
                <w:szCs w:val="20"/>
              </w:rPr>
              <w:t xml:space="preserve">Impact of integrated neuromuscular inhibition technique versus electro-acupuncture stimulation of posterior </w:t>
            </w:r>
            <w:proofErr w:type="spellStart"/>
            <w:r w:rsidRPr="00555951">
              <w:rPr>
                <w:b/>
                <w:bCs/>
                <w:sz w:val="20"/>
                <w:szCs w:val="20"/>
              </w:rPr>
              <w:t>tibial</w:t>
            </w:r>
            <w:proofErr w:type="spellEnd"/>
            <w:r w:rsidRPr="00555951">
              <w:rPr>
                <w:b/>
                <w:bCs/>
                <w:sz w:val="20"/>
                <w:szCs w:val="20"/>
              </w:rPr>
              <w:t xml:space="preserve"> nerve in males with chronic pelvic pain of </w:t>
            </w:r>
            <w:proofErr w:type="spellStart"/>
            <w:r w:rsidRPr="00555951">
              <w:rPr>
                <w:b/>
                <w:bCs/>
                <w:sz w:val="20"/>
                <w:szCs w:val="20"/>
              </w:rPr>
              <w:t>myofascial</w:t>
            </w:r>
            <w:proofErr w:type="spellEnd"/>
            <w:r w:rsidRPr="00555951">
              <w:rPr>
                <w:b/>
                <w:bCs/>
                <w:sz w:val="20"/>
                <w:szCs w:val="20"/>
              </w:rPr>
              <w:t xml:space="preserve"> origin</w:t>
            </w:r>
          </w:p>
        </w:tc>
        <w:tc>
          <w:tcPr>
            <w:tcW w:w="1481" w:type="pct"/>
            <w:shd w:val="clear" w:color="auto" w:fill="auto"/>
          </w:tcPr>
          <w:p w14:paraId="35878FAB" w14:textId="6BD18440" w:rsidR="00072677" w:rsidRPr="009C2E12" w:rsidRDefault="00DA3FC5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Sport TK</w:t>
            </w:r>
            <w:r w:rsidR="008A745C">
              <w:rPr>
                <w:rFonts w:asciiTheme="majorBidi" w:hAnsiTheme="majorBidi" w:cstheme="majorBidi"/>
                <w:szCs w:val="24"/>
              </w:rPr>
              <w:t xml:space="preserve"> 2022</w:t>
            </w:r>
          </w:p>
        </w:tc>
        <w:tc>
          <w:tcPr>
            <w:tcW w:w="696" w:type="pct"/>
            <w:shd w:val="clear" w:color="auto" w:fill="auto"/>
          </w:tcPr>
          <w:p w14:paraId="2C9F51D6" w14:textId="4993E2BB" w:rsidR="00072677" w:rsidRPr="004F2F79" w:rsidRDefault="00DA3FC5" w:rsidP="00555951">
            <w:pPr>
              <w:bidi w:val="0"/>
              <w:jc w:val="both"/>
              <w:rPr>
                <w:rFonts w:asciiTheme="majorBidi" w:hAnsiTheme="majorBidi" w:cstheme="majorBidi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Cs w:val="24"/>
              </w:rPr>
              <w:t>Q</w:t>
            </w:r>
            <w:r w:rsidR="00555951">
              <w:rPr>
                <w:rFonts w:asciiTheme="majorBidi" w:hAnsiTheme="majorBidi" w:cstheme="majorBidi"/>
                <w:szCs w:val="24"/>
              </w:rPr>
              <w:t>3</w:t>
            </w:r>
          </w:p>
        </w:tc>
      </w:tr>
      <w:tr w:rsidR="00072677" w:rsidRPr="00D62090" w14:paraId="2BB4E460" w14:textId="77777777" w:rsidTr="00644313">
        <w:trPr>
          <w:trHeight w:hRule="exact" w:val="1417"/>
        </w:trPr>
        <w:tc>
          <w:tcPr>
            <w:tcW w:w="1256" w:type="pct"/>
            <w:shd w:val="clear" w:color="auto" w:fill="auto"/>
          </w:tcPr>
          <w:p w14:paraId="3C6AFB9A" w14:textId="03BA5E84" w:rsidR="00072677" w:rsidRPr="00727C05" w:rsidRDefault="00644313" w:rsidP="00727C0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C2E12">
              <w:t xml:space="preserve"> </w:t>
            </w:r>
            <w:hyperlink r:id="rId22" w:history="1">
              <w:r w:rsidR="00727C05" w:rsidRPr="00727C05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 xml:space="preserve">Mahmoud </w:t>
              </w:r>
              <w:proofErr w:type="spellStart"/>
              <w:r w:rsidR="00727C05" w:rsidRPr="00727C05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Elshazly</w:t>
              </w:r>
              <w:proofErr w:type="spellEnd"/>
            </w:hyperlink>
            <w:r w:rsidR="00727C05" w:rsidRPr="00727C05">
              <w:rPr>
                <w:rFonts w:asciiTheme="majorBidi" w:hAnsiTheme="majorBidi" w:cstheme="majorBidi"/>
                <w:sz w:val="20"/>
                <w:szCs w:val="20"/>
              </w:rPr>
              <w:t>; </w:t>
            </w:r>
            <w:proofErr w:type="spellStart"/>
            <w:r w:rsidR="00727C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abdelrazak</w:t>
            </w:r>
            <w:proofErr w:type="spellEnd"/>
            <w:r w:rsidR="00727C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.A Ahmed, </w:t>
            </w:r>
            <w:proofErr w:type="spellStart"/>
            <w:r w:rsidR="00727C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mohamed</w:t>
            </w:r>
            <w:proofErr w:type="spellEnd"/>
            <w:r w:rsidR="00727C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27C05" w:rsidRPr="00727C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sarhan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6F432313" w14:textId="125D93D0" w:rsidR="00072677" w:rsidRPr="00555951" w:rsidRDefault="00555951" w:rsidP="004F2F7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5951">
              <w:rPr>
                <w:rFonts w:cs="Times New Roman"/>
                <w:b/>
                <w:bCs/>
                <w:color w:val="0D0D0D"/>
                <w:sz w:val="20"/>
                <w:szCs w:val="20"/>
              </w:rPr>
              <w:t>Response of spine alignment to unilateral mastectomy in breast cancer female patients</w:t>
            </w:r>
          </w:p>
        </w:tc>
        <w:tc>
          <w:tcPr>
            <w:tcW w:w="1481" w:type="pct"/>
            <w:shd w:val="clear" w:color="auto" w:fill="auto"/>
          </w:tcPr>
          <w:p w14:paraId="59947079" w14:textId="77777777" w:rsidR="00DE1372" w:rsidRPr="00DE1372" w:rsidRDefault="00DE1372" w:rsidP="00DE1372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after="100" w:afterAutospacing="1" w:line="240" w:lineRule="atLeast"/>
              <w:textAlignment w:val="auto"/>
              <w:outlineLvl w:val="0"/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</w:pPr>
            <w:proofErr w:type="spellStart"/>
            <w:r w:rsidRPr="00DE1372"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  <w:t>Chirurgia</w:t>
            </w:r>
            <w:proofErr w:type="spellEnd"/>
            <w:r w:rsidRPr="00DE1372"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  <w:t xml:space="preserve"> 2022</w:t>
            </w:r>
          </w:p>
          <w:p w14:paraId="7DA591D3" w14:textId="30622B26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53D84AA8" w14:textId="30CEB235" w:rsidR="00072677" w:rsidRPr="004F2F79" w:rsidRDefault="00727C05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Q4</w:t>
            </w:r>
          </w:p>
        </w:tc>
      </w:tr>
      <w:tr w:rsidR="00072677" w:rsidRPr="00D62090" w14:paraId="1D75A112" w14:textId="77777777" w:rsidTr="00555951">
        <w:trPr>
          <w:trHeight w:hRule="exact" w:val="1673"/>
        </w:trPr>
        <w:tc>
          <w:tcPr>
            <w:tcW w:w="1256" w:type="pct"/>
            <w:shd w:val="clear" w:color="auto" w:fill="auto"/>
          </w:tcPr>
          <w:p w14:paraId="55AA0C71" w14:textId="145964DA" w:rsidR="00072677" w:rsidRPr="00727C05" w:rsidRDefault="00727C05" w:rsidP="004F2F79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Mahmoud H. MOHAMED 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, Omar M. ELSOGHIER 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Atef</w:t>
            </w:r>
            <w:proofErr w:type="spellEnd"/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F. ALI 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Abdelrazak</w:t>
            </w:r>
            <w:proofErr w:type="spellEnd"/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A. AHMED 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anchor="modal_5');" w:history="1">
              <w:r w:rsidRPr="00727C05">
                <w:rPr>
                  <w:rStyle w:val="Hyperlink"/>
                  <w:rFonts w:ascii="MS Gothic" w:eastAsia="MS Gothic" w:hAnsi="MS Gothic" w:cs="MS Gothic" w:hint="eastAsia"/>
                  <w:b/>
                  <w:bCs/>
                  <w:color w:val="006600"/>
                  <w:sz w:val="20"/>
                  <w:szCs w:val="20"/>
                  <w:u w:val="none"/>
                  <w:shd w:val="clear" w:color="auto" w:fill="FFFFFF"/>
                </w:rPr>
                <w:t>✉</w:t>
              </w:r>
            </w:hyperlink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, Mahmoud S. ASAL 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, Ahmed M. KADRY </w:t>
            </w:r>
          </w:p>
        </w:tc>
        <w:tc>
          <w:tcPr>
            <w:tcW w:w="1567" w:type="pct"/>
            <w:shd w:val="clear" w:color="auto" w:fill="auto"/>
          </w:tcPr>
          <w:p w14:paraId="77AC3585" w14:textId="5F0C45DD" w:rsidR="00072677" w:rsidRPr="00555951" w:rsidRDefault="00555951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555951">
              <w:rPr>
                <w:b/>
                <w:bCs/>
                <w:sz w:val="20"/>
                <w:szCs w:val="20"/>
              </w:rPr>
              <w:t xml:space="preserve">indomethacin </w:t>
            </w:r>
            <w:proofErr w:type="spellStart"/>
            <w:r w:rsidRPr="00555951">
              <w:rPr>
                <w:b/>
                <w:bCs/>
                <w:sz w:val="20"/>
                <w:szCs w:val="20"/>
              </w:rPr>
              <w:t>phonophoresis</w:t>
            </w:r>
            <w:proofErr w:type="spellEnd"/>
            <w:r w:rsidRPr="00555951">
              <w:rPr>
                <w:b/>
                <w:bCs/>
                <w:sz w:val="20"/>
                <w:szCs w:val="20"/>
              </w:rPr>
              <w:t xml:space="preserve"> treatment of chronic nonbacterial prostatitis symptoms: Randomized Single Blinded Controlled</w:t>
            </w:r>
            <w:r w:rsidRPr="00D63BC8">
              <w:rPr>
                <w:b/>
                <w:bCs/>
                <w:sz w:val="28"/>
                <w:szCs w:val="28"/>
              </w:rPr>
              <w:t xml:space="preserve"> </w:t>
            </w:r>
            <w:r w:rsidRPr="00555951">
              <w:rPr>
                <w:b/>
                <w:bCs/>
                <w:sz w:val="20"/>
                <w:szCs w:val="20"/>
              </w:rPr>
              <w:t>Trial</w:t>
            </w:r>
          </w:p>
        </w:tc>
        <w:tc>
          <w:tcPr>
            <w:tcW w:w="1481" w:type="pct"/>
            <w:shd w:val="clear" w:color="auto" w:fill="auto"/>
          </w:tcPr>
          <w:p w14:paraId="080982AA" w14:textId="73782CF6" w:rsidR="00727C05" w:rsidRPr="00DE1372" w:rsidRDefault="00727C05" w:rsidP="00727C05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after="100" w:afterAutospacing="1" w:line="240" w:lineRule="atLeast"/>
              <w:textAlignment w:val="auto"/>
              <w:outlineLvl w:val="0"/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</w:pPr>
            <w:proofErr w:type="spellStart"/>
            <w:r w:rsidRPr="00DE1372"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  <w:t>Chirurgia</w:t>
            </w:r>
            <w:proofErr w:type="spellEnd"/>
            <w:r w:rsidRPr="00DE1372"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kern w:val="36"/>
                <w:szCs w:val="24"/>
                <w:lang w:eastAsia="en-US"/>
              </w:rPr>
              <w:t>3</w:t>
            </w:r>
          </w:p>
          <w:p w14:paraId="248E33CB" w14:textId="6240F025" w:rsidR="00072677" w:rsidRPr="009C2E12" w:rsidRDefault="00072677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7E65AB9D" w14:textId="10B4F207" w:rsidR="00072677" w:rsidRPr="004F2F79" w:rsidRDefault="00727C05" w:rsidP="004F2F79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Q4</w:t>
            </w:r>
          </w:p>
        </w:tc>
      </w:tr>
      <w:tr w:rsidR="00B352DC" w:rsidRPr="00D62090" w14:paraId="44F5A948" w14:textId="77777777" w:rsidTr="003C736B">
        <w:trPr>
          <w:trHeight w:hRule="exact" w:val="1980"/>
        </w:trPr>
        <w:tc>
          <w:tcPr>
            <w:tcW w:w="1256" w:type="pct"/>
            <w:shd w:val="clear" w:color="auto" w:fill="auto"/>
          </w:tcPr>
          <w:p w14:paraId="0100A5EE" w14:textId="77777777" w:rsidR="00727C05" w:rsidRPr="00727C05" w:rsidRDefault="00727C05" w:rsidP="00727C05">
            <w:pPr>
              <w:numPr>
                <w:ilvl w:val="0"/>
                <w:numId w:val="17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ind w:left="-75"/>
              <w:textAlignment w:val="auto"/>
              <w:rPr>
                <w:rFonts w:ascii="ltr-font" w:hAnsi="ltr-font" w:cs="Times New Roman"/>
                <w:color w:val="333333"/>
                <w:sz w:val="21"/>
                <w:szCs w:val="21"/>
                <w:lang w:eastAsia="en-US"/>
              </w:rPr>
            </w:pPr>
            <w:proofErr w:type="spellStart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Abdelrazak</w:t>
            </w:r>
            <w:proofErr w:type="spellEnd"/>
            <w:r w:rsidRPr="008A745C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 xml:space="preserve"> A Ahmed</w:t>
            </w: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,</w:t>
            </w:r>
            <w:r w:rsidRPr="00727C0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hyperlink r:id="rId24" w:history="1">
              <w:r w:rsidRPr="00727C05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 xml:space="preserve">Mahmoud </w:t>
              </w:r>
              <w:proofErr w:type="spellStart"/>
              <w:r w:rsidRPr="00727C05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Elshazly</w:t>
              </w:r>
              <w:proofErr w:type="spellEnd"/>
            </w:hyperlink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,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Mahmoud S. ASAL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27C05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0041F8">
              <w:fldChar w:fldCharType="begin"/>
            </w:r>
            <w:r w:rsidR="000041F8">
              <w:instrText xml:space="preserve"> HYPERLINK "https://svuijm.journals.ekb.eg/?_action=article&amp;au=613465&amp;_au=Ezzat+El+Sayed++Moubarak" </w:instrText>
            </w:r>
            <w:r w:rsidR="000041F8">
              <w:fldChar w:fldCharType="separate"/>
            </w:r>
            <w:r w:rsidRPr="00727C05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Ezzat</w:t>
            </w:r>
            <w:proofErr w:type="spellEnd"/>
            <w:r w:rsidRPr="00727C05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El </w:t>
            </w:r>
            <w:proofErr w:type="spellStart"/>
            <w:r w:rsidRPr="00727C05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Sayed</w:t>
            </w:r>
            <w:proofErr w:type="spellEnd"/>
            <w:r w:rsidRPr="00727C05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C05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Moubarak</w:t>
            </w:r>
            <w:proofErr w:type="spellEnd"/>
            <w:r w:rsidR="000041F8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ltr-font" w:hAnsi="ltr-font" w:cs="Times New Roman"/>
                <w:color w:val="333333"/>
                <w:sz w:val="21"/>
                <w:szCs w:val="21"/>
                <w:lang w:eastAsia="en-US"/>
              </w:rPr>
              <w:t xml:space="preserve">, </w:t>
            </w:r>
            <w:hyperlink r:id="rId25" w:history="1"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 xml:space="preserve">Mohamed </w:t>
              </w:r>
              <w:proofErr w:type="spellStart"/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>Rafat</w:t>
              </w:r>
              <w:proofErr w:type="spellEnd"/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>Borham</w:t>
              </w:r>
              <w:proofErr w:type="spellEnd"/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 xml:space="preserve"> Hussein</w:t>
              </w:r>
            </w:hyperlink>
            <w:r>
              <w:rPr>
                <w:rFonts w:ascii="ltr-font" w:hAnsi="ltr-font" w:cs="Times New Roman"/>
                <w:color w:val="333333"/>
                <w:sz w:val="21"/>
                <w:szCs w:val="21"/>
                <w:lang w:eastAsia="en-US"/>
              </w:rPr>
              <w:t xml:space="preserve">, </w:t>
            </w:r>
            <w:hyperlink r:id="rId26" w:history="1"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 xml:space="preserve">Islam El </w:t>
              </w:r>
              <w:proofErr w:type="spellStart"/>
              <w:r w:rsidRPr="00727C05">
                <w:rPr>
                  <w:rFonts w:asciiTheme="majorBidi" w:hAnsiTheme="majorBidi" w:cstheme="majorBidi"/>
                  <w:sz w:val="20"/>
                  <w:szCs w:val="20"/>
                  <w:lang w:eastAsia="en-US"/>
                </w:rPr>
                <w:t>Malky</w:t>
              </w:r>
              <w:proofErr w:type="spellEnd"/>
            </w:hyperlink>
          </w:p>
          <w:p w14:paraId="28820DBA" w14:textId="5243339F" w:rsidR="00727C05" w:rsidRPr="00727C05" w:rsidRDefault="00727C05" w:rsidP="00727C05">
            <w:pPr>
              <w:numPr>
                <w:ilvl w:val="0"/>
                <w:numId w:val="16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ind w:left="-75"/>
              <w:textAlignment w:val="auto"/>
              <w:rPr>
                <w:rFonts w:ascii="ltr-font" w:hAnsi="ltr-font" w:cs="Times New Roman"/>
                <w:color w:val="333333"/>
                <w:sz w:val="21"/>
                <w:szCs w:val="21"/>
                <w:lang w:eastAsia="en-US"/>
              </w:rPr>
            </w:pPr>
          </w:p>
          <w:p w14:paraId="5906DBC2" w14:textId="13A34C76" w:rsidR="00727C05" w:rsidRPr="00727C05" w:rsidRDefault="00727C05" w:rsidP="00727C05">
            <w:pPr>
              <w:numPr>
                <w:ilvl w:val="0"/>
                <w:numId w:val="15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ind w:left="-75"/>
              <w:textAlignment w:val="auto"/>
              <w:rPr>
                <w:rFonts w:ascii="ltr-font" w:hAnsi="ltr-font" w:cs="Times New Roman"/>
                <w:color w:val="333333"/>
                <w:sz w:val="21"/>
                <w:szCs w:val="21"/>
                <w:lang w:eastAsia="en-US"/>
              </w:rPr>
            </w:pPr>
          </w:p>
          <w:p w14:paraId="145E8866" w14:textId="07DEB1B0" w:rsidR="00727C05" w:rsidRPr="008A745C" w:rsidRDefault="00727C05" w:rsidP="00727C05">
            <w:pPr>
              <w:numPr>
                <w:ilvl w:val="0"/>
                <w:numId w:val="13"/>
              </w:numPr>
              <w:overflowPunct/>
              <w:autoSpaceDE/>
              <w:autoSpaceDN/>
              <w:bidi w:val="0"/>
              <w:adjustRightInd/>
              <w:spacing w:before="100" w:beforeAutospacing="1" w:after="150"/>
              <w:ind w:left="0"/>
              <w:textAlignment w:val="auto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  <w:p w14:paraId="562013D1" w14:textId="44A107B6" w:rsidR="00B352DC" w:rsidRPr="00727C05" w:rsidRDefault="00B352DC" w:rsidP="00727C05">
            <w:pPr>
              <w:shd w:val="clear" w:color="auto" w:fill="FFFFFF"/>
              <w:overflowPunct/>
              <w:autoSpaceDE/>
              <w:autoSpaceDN/>
              <w:bidi w:val="0"/>
              <w:adjustRightInd/>
              <w:ind w:left="-75"/>
              <w:textAlignment w:val="auto"/>
              <w:rPr>
                <w:rFonts w:ascii="ltr-font" w:hAnsi="ltr-font" w:cs="Times New Roman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567" w:type="pct"/>
            <w:shd w:val="clear" w:color="auto" w:fill="auto"/>
          </w:tcPr>
          <w:p w14:paraId="27A52473" w14:textId="3D9E3DA9" w:rsidR="00B352DC" w:rsidRPr="009C2E12" w:rsidRDefault="00555951" w:rsidP="004F2F79">
            <w:pPr>
              <w:bidi w:val="0"/>
              <w:jc w:val="both"/>
            </w:pPr>
            <w:r w:rsidRPr="00555951">
              <w:rPr>
                <w:b/>
                <w:bCs/>
                <w:sz w:val="20"/>
                <w:szCs w:val="20"/>
              </w:rPr>
              <w:t>Response of axonal regeneration in chronic Bell's palsy to low intensity shockwave</w:t>
            </w:r>
            <w:r w:rsidRPr="00D63BC8">
              <w:rPr>
                <w:b/>
                <w:bCs/>
                <w:sz w:val="28"/>
                <w:szCs w:val="28"/>
              </w:rPr>
              <w:t xml:space="preserve"> </w:t>
            </w:r>
            <w:r w:rsidRPr="00555951">
              <w:rPr>
                <w:b/>
                <w:bCs/>
                <w:sz w:val="20"/>
                <w:szCs w:val="20"/>
              </w:rPr>
              <w:t>therapy: Randomized control trial</w:t>
            </w:r>
          </w:p>
        </w:tc>
        <w:tc>
          <w:tcPr>
            <w:tcW w:w="1481" w:type="pct"/>
            <w:shd w:val="clear" w:color="auto" w:fill="auto"/>
          </w:tcPr>
          <w:p w14:paraId="05741C5C" w14:textId="270FAFA9" w:rsidR="00B352DC" w:rsidRPr="00727C05" w:rsidRDefault="00727C05" w:rsidP="004F2F79">
            <w:pPr>
              <w:bidi w:val="0"/>
              <w:jc w:val="both"/>
              <w:rPr>
                <w:b/>
                <w:bCs/>
                <w:szCs w:val="24"/>
              </w:rPr>
            </w:pPr>
            <w:r w:rsidRPr="00727C05">
              <w:rPr>
                <w:b/>
                <w:bCs/>
                <w:szCs w:val="24"/>
              </w:rPr>
              <w:t>International Journal of Medical Sciences 2022</w:t>
            </w:r>
          </w:p>
        </w:tc>
        <w:tc>
          <w:tcPr>
            <w:tcW w:w="696" w:type="pct"/>
            <w:shd w:val="clear" w:color="auto" w:fill="auto"/>
          </w:tcPr>
          <w:p w14:paraId="52709AF6" w14:textId="48ADB013" w:rsidR="00B352DC" w:rsidRPr="004F2F79" w:rsidRDefault="00727C05" w:rsidP="004F2F79">
            <w:pPr>
              <w:bidi w:val="0"/>
              <w:jc w:val="both"/>
              <w:rPr>
                <w:rtl/>
                <w:lang w:bidi="ar-EG"/>
              </w:rPr>
            </w:pPr>
            <w:r>
              <w:t>Q4</w:t>
            </w:r>
          </w:p>
        </w:tc>
      </w:tr>
      <w:tr w:rsidR="00B352DC" w:rsidRPr="00D62090" w14:paraId="546C3807" w14:textId="77777777" w:rsidTr="00C63583">
        <w:trPr>
          <w:trHeight w:hRule="exact" w:val="2136"/>
        </w:trPr>
        <w:tc>
          <w:tcPr>
            <w:tcW w:w="1256" w:type="pct"/>
            <w:shd w:val="clear" w:color="auto" w:fill="auto"/>
          </w:tcPr>
          <w:p w14:paraId="78D579CE" w14:textId="77777777" w:rsidR="00564742" w:rsidRPr="00A462FA" w:rsidRDefault="00FC5FE9" w:rsidP="00564742">
            <w:pPr>
              <w:pStyle w:val="Heading5"/>
              <w:shd w:val="clear" w:color="auto" w:fill="FFFFFF"/>
              <w:bidi w:val="0"/>
              <w:spacing w:before="312" w:line="240" w:lineRule="atLeast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US"/>
              </w:rPr>
            </w:pPr>
            <w:r w:rsidRPr="009C2E12">
              <w:t xml:space="preserve"> </w:t>
            </w:r>
            <w:bookmarkStart w:id="0" w:name="_GoBack"/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Shymaa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Yussuf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 Abo-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zaid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Nermeen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Bleedy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Abdelrazak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 A.</w:t>
            </w:r>
            <w:r w:rsidR="00564742" w:rsidRPr="00A462FA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US"/>
              </w:rPr>
              <w:t xml:space="preserve"> </w:t>
            </w:r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Ahmed, Mahmoud S.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Asal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Amany</w:t>
            </w:r>
            <w:proofErr w:type="spellEnd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 xml:space="preserve"> M Abbas, Ibrahim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ismail</w:t>
            </w:r>
            <w:proofErr w:type="spellEnd"/>
            <w:r w:rsidR="00564742" w:rsidRPr="00A462FA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564742" w:rsidRPr="00A462FA">
              <w:rPr>
                <w:rFonts w:asciiTheme="majorBidi" w:eastAsia="Times New Roman" w:hAnsiTheme="majorBidi"/>
                <w:color w:val="222222"/>
                <w:sz w:val="20"/>
                <w:szCs w:val="20"/>
                <w:lang w:eastAsia="en-US"/>
              </w:rPr>
              <w:t>Abuzaid</w:t>
            </w:r>
            <w:bookmarkEnd w:id="0"/>
            <w:proofErr w:type="spellEnd"/>
          </w:p>
          <w:p w14:paraId="5C78C9FA" w14:textId="2D74BD09" w:rsidR="00B352DC" w:rsidRPr="009C2E12" w:rsidRDefault="00B352DC" w:rsidP="00FC5FE9">
            <w:pPr>
              <w:bidi w:val="0"/>
              <w:jc w:val="both"/>
            </w:pPr>
          </w:p>
        </w:tc>
        <w:tc>
          <w:tcPr>
            <w:tcW w:w="1567" w:type="pct"/>
            <w:shd w:val="clear" w:color="auto" w:fill="auto"/>
          </w:tcPr>
          <w:p w14:paraId="20E95E94" w14:textId="22D229A3" w:rsidR="00B352DC" w:rsidRPr="00555951" w:rsidRDefault="00555951" w:rsidP="004F2F79">
            <w:pPr>
              <w:bidi w:val="0"/>
              <w:jc w:val="both"/>
              <w:rPr>
                <w:b/>
                <w:bCs/>
              </w:rPr>
            </w:pPr>
            <w:r w:rsidRPr="00555951">
              <w:rPr>
                <w:b/>
                <w:bCs/>
                <w:kern w:val="36"/>
                <w:sz w:val="20"/>
                <w:szCs w:val="20"/>
              </w:rPr>
              <w:t>low-level laser therapy effect on vertebral artery blood flow in elderly with cervical disc degeneration. a</w:t>
            </w:r>
            <w:r w:rsidRPr="00555951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555951">
              <w:rPr>
                <w:b/>
                <w:bCs/>
                <w:kern w:val="36"/>
                <w:sz w:val="20"/>
                <w:szCs w:val="20"/>
              </w:rPr>
              <w:t>randomized controlled trial</w:t>
            </w:r>
          </w:p>
        </w:tc>
        <w:tc>
          <w:tcPr>
            <w:tcW w:w="1481" w:type="pct"/>
            <w:shd w:val="clear" w:color="auto" w:fill="auto"/>
          </w:tcPr>
          <w:p w14:paraId="33DE16AD" w14:textId="211B325E" w:rsidR="00B352DC" w:rsidRPr="00C63583" w:rsidRDefault="000041F8" w:rsidP="004F2F7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hyperlink r:id="rId27" w:history="1">
              <w:proofErr w:type="spellStart"/>
              <w:r w:rsidR="00C63583" w:rsidRPr="00C63583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Fizjoterapia</w:t>
              </w:r>
              <w:proofErr w:type="spellEnd"/>
              <w:r w:rsidR="00C63583" w:rsidRPr="00C63583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C63583" w:rsidRPr="00C63583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Polska</w:t>
              </w:r>
              <w:proofErr w:type="spellEnd"/>
            </w:hyperlink>
            <w:r w:rsidR="00C63583">
              <w:rPr>
                <w:rFonts w:asciiTheme="majorBidi" w:hAnsiTheme="majorBidi" w:cstheme="majorBidi"/>
                <w:b/>
                <w:bCs/>
                <w:szCs w:val="24"/>
              </w:rPr>
              <w:t xml:space="preserve"> 2024</w:t>
            </w:r>
          </w:p>
        </w:tc>
        <w:tc>
          <w:tcPr>
            <w:tcW w:w="696" w:type="pct"/>
            <w:shd w:val="clear" w:color="auto" w:fill="auto"/>
          </w:tcPr>
          <w:p w14:paraId="6A18CC8D" w14:textId="2B681618" w:rsidR="00B352DC" w:rsidRPr="004F2F79" w:rsidRDefault="00C63583" w:rsidP="004F2F79">
            <w:pPr>
              <w:bidi w:val="0"/>
              <w:jc w:val="both"/>
            </w:pPr>
            <w:r>
              <w:t>Q4</w:t>
            </w:r>
          </w:p>
        </w:tc>
      </w:tr>
    </w:tbl>
    <w:p w14:paraId="18C2DF82" w14:textId="37D831D1" w:rsidR="00B714FE" w:rsidRDefault="00B714FE">
      <w:pPr>
        <w:rPr>
          <w:rFonts w:ascii="Simplified Arabic" w:hAnsi="Simplified Arabic" w:cs="Simplified Arabic"/>
          <w:szCs w:val="24"/>
        </w:rPr>
      </w:pPr>
    </w:p>
    <w:p w14:paraId="7BFBE175" w14:textId="77777777" w:rsidR="00963B2F" w:rsidRPr="006177BB" w:rsidRDefault="00963B2F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6C963295" w14:textId="77777777" w:rsidTr="00D62090">
        <w:tc>
          <w:tcPr>
            <w:tcW w:w="8630" w:type="dxa"/>
            <w:shd w:val="clear" w:color="auto" w:fill="D9D9D9"/>
          </w:tcPr>
          <w:p w14:paraId="31538807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المشاركة في المؤتمرات والندوات العلمية</w:t>
            </w:r>
          </w:p>
        </w:tc>
      </w:tr>
    </w:tbl>
    <w:p w14:paraId="5045CB42" w14:textId="77777777" w:rsidR="00B714FE" w:rsidRPr="006177BB" w:rsidRDefault="00B714FE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907D1E" w:rsidRPr="006177BB" w14:paraId="4B4D1793" w14:textId="77777777">
        <w:trPr>
          <w:trHeight w:hRule="exact" w:val="500"/>
        </w:trPr>
        <w:tc>
          <w:tcPr>
            <w:tcW w:w="288" w:type="dxa"/>
          </w:tcPr>
          <w:p w14:paraId="268238A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CC3E64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6752C5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0DF22F6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907D1E" w:rsidRPr="006177BB" w14:paraId="5D52061E" w14:textId="77777777" w:rsidTr="003949DD">
        <w:trPr>
          <w:trHeight w:hRule="exact" w:val="687"/>
        </w:trPr>
        <w:tc>
          <w:tcPr>
            <w:tcW w:w="288" w:type="dxa"/>
          </w:tcPr>
          <w:p w14:paraId="678E44E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7F75931" w14:textId="75BBFD06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المؤتمر الاول لكلية العلاج الطبيعي جامعة جنوب الوادي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59ADF" w14:textId="6BDA35D7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الاقصر 2019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8B33056" w14:textId="4ED25ECB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محاضر بورقة بحثية</w:t>
            </w:r>
          </w:p>
        </w:tc>
      </w:tr>
      <w:tr w:rsidR="00907D1E" w:rsidRPr="006177BB" w14:paraId="0519361A" w14:textId="77777777" w:rsidTr="003949DD">
        <w:trPr>
          <w:trHeight w:hRule="exact" w:val="671"/>
        </w:trPr>
        <w:tc>
          <w:tcPr>
            <w:tcW w:w="288" w:type="dxa"/>
          </w:tcPr>
          <w:p w14:paraId="2EC1938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465C37" w14:textId="3FB2DFD5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المؤتمر الثاني لكلية العلاج الطبيعي جامعة جنوب الوادي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C9B92" w14:textId="17965FCF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جامعة جنوب الوادى2020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EF917F8" w14:textId="2157818F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محاضر بورقة بحثية</w:t>
            </w:r>
          </w:p>
        </w:tc>
      </w:tr>
      <w:tr w:rsidR="00907D1E" w:rsidRPr="006177BB" w14:paraId="4B4DEC41" w14:textId="77777777" w:rsidTr="003949DD">
        <w:trPr>
          <w:trHeight w:hRule="exact" w:val="583"/>
        </w:trPr>
        <w:tc>
          <w:tcPr>
            <w:tcW w:w="288" w:type="dxa"/>
          </w:tcPr>
          <w:p w14:paraId="333D2EF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D401B1D" w14:textId="0FD87E8B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المؤتمر الثالث لكلية العلاج الطبيعي جامعة جنوب الوادي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D0FC3" w14:textId="7EE6347A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جامعة جنوب الوادى2021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3278B8" w14:textId="39BB6C00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مقرر المؤتمر</w:t>
            </w:r>
          </w:p>
        </w:tc>
      </w:tr>
      <w:tr w:rsidR="00907D1E" w:rsidRPr="006177BB" w14:paraId="4BBF9B84" w14:textId="77777777" w:rsidTr="00F9546E">
        <w:trPr>
          <w:trHeight w:hRule="exact" w:val="1150"/>
        </w:trPr>
        <w:tc>
          <w:tcPr>
            <w:tcW w:w="288" w:type="dxa"/>
          </w:tcPr>
          <w:p w14:paraId="076D696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B7194EC" w14:textId="41D87C63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المؤتمر الثاني لجراحة اليد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AE8EB" w14:textId="1C6E8BDA" w:rsidR="00907D1E" w:rsidRPr="006177BB" w:rsidRDefault="00E719A3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الاقصر 2020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3764846" w14:textId="52B867BC" w:rsidR="00907D1E" w:rsidRPr="006177BB" w:rsidRDefault="005D246C" w:rsidP="00E719A3">
            <w:pPr>
              <w:bidi w:val="0"/>
              <w:jc w:val="right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حضور فعاليات المؤتمر</w:t>
            </w:r>
          </w:p>
        </w:tc>
      </w:tr>
      <w:tr w:rsidR="00F9546E" w:rsidRPr="006177BB" w14:paraId="6413D41C" w14:textId="77777777" w:rsidTr="00B714FE">
        <w:trPr>
          <w:trHeight w:hRule="exact" w:val="1446"/>
        </w:trPr>
        <w:tc>
          <w:tcPr>
            <w:tcW w:w="288" w:type="dxa"/>
          </w:tcPr>
          <w:p w14:paraId="1AAB9FC5" w14:textId="77777777" w:rsidR="00F9546E" w:rsidRPr="006177BB" w:rsidRDefault="00F9546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51D0974" w14:textId="61473844" w:rsidR="00F9546E" w:rsidRDefault="00E719A3" w:rsidP="003949DD">
            <w:pPr>
              <w:bidi w:val="0"/>
              <w:jc w:val="both"/>
              <w:rPr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اليوم العلمي الاول لكلية العلوم الطبية التطبيقية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6008C86" w14:textId="45542CBD" w:rsidR="00F9546E" w:rsidRDefault="00E719A3" w:rsidP="00E719A3">
            <w:pPr>
              <w:bidi w:val="0"/>
              <w:jc w:val="right"/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جامعة جرش2023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E1B9AF0" w14:textId="0B23F55A" w:rsidR="00F9546E" w:rsidRDefault="00E719A3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EG"/>
              </w:rPr>
              <w:t>محاضر بورقة بحثية</w:t>
            </w:r>
          </w:p>
        </w:tc>
      </w:tr>
    </w:tbl>
    <w:p w14:paraId="10BDFAF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999BC63" w14:textId="77777777" w:rsidTr="00D62090">
        <w:tc>
          <w:tcPr>
            <w:tcW w:w="8505" w:type="dxa"/>
            <w:shd w:val="clear" w:color="auto" w:fill="D9D9D9"/>
          </w:tcPr>
          <w:p w14:paraId="63525BD4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49DD232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75979098" w14:textId="77777777">
        <w:trPr>
          <w:trHeight w:hRule="exact" w:val="500"/>
        </w:trPr>
        <w:tc>
          <w:tcPr>
            <w:tcW w:w="288" w:type="dxa"/>
          </w:tcPr>
          <w:p w14:paraId="4399FB9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556803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281911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FA7709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6530C1C8" w14:textId="77777777">
        <w:tc>
          <w:tcPr>
            <w:tcW w:w="288" w:type="dxa"/>
          </w:tcPr>
          <w:p w14:paraId="5293107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EEB0815" w14:textId="122B995E" w:rsidR="00907D1E" w:rsidRPr="00F9546E" w:rsidRDefault="000C3F3B" w:rsidP="00E60155">
            <w:pPr>
              <w:widowControl w:val="0"/>
              <w:overflowPunct/>
              <w:bidi w:val="0"/>
              <w:jc w:val="right"/>
              <w:textAlignment w:val="auto"/>
              <w:rPr>
                <w:rFonts w:cs="Times New Roman"/>
                <w:szCs w:val="24"/>
                <w:rtl/>
                <w:lang w:eastAsia="en-US" w:bidi="ar-EG"/>
              </w:rPr>
            </w:pPr>
            <w:r>
              <w:rPr>
                <w:rFonts w:cs="Times New Roman" w:hint="cs"/>
                <w:szCs w:val="24"/>
                <w:rtl/>
                <w:lang w:eastAsia="en-US" w:bidi="ar-EG"/>
              </w:rPr>
              <w:t>دورة التخطيط الاستراتيجي</w:t>
            </w:r>
            <w:r w:rsidR="00E60155">
              <w:rPr>
                <w:rFonts w:cs="Times New Roman" w:hint="cs"/>
                <w:szCs w:val="24"/>
                <w:rtl/>
                <w:lang w:eastAsia="en-US" w:bidi="ar-EG"/>
              </w:rPr>
              <w:t xml:space="preserve"> لكليات ومعاهد التعليم العالي</w:t>
            </w:r>
            <w:r>
              <w:rPr>
                <w:rFonts w:cs="Times New Roman" w:hint="cs"/>
                <w:szCs w:val="24"/>
                <w:rtl/>
                <w:lang w:eastAsia="en-US" w:bidi="ar-EG"/>
              </w:rPr>
              <w:t xml:space="preserve"> من الهيئة القومية لضمان الجودة والاعتماد المصرية 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9A1F495" w14:textId="1C29AD56" w:rsidR="00907D1E" w:rsidRPr="006177BB" w:rsidRDefault="00E60155" w:rsidP="00E60155">
            <w:pPr>
              <w:bidi w:val="0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Cs w:val="24"/>
                <w:lang w:bidi="ar-EG"/>
              </w:rPr>
              <w:t>2019</w:t>
            </w:r>
          </w:p>
        </w:tc>
      </w:tr>
      <w:tr w:rsidR="00907D1E" w:rsidRPr="006177BB" w14:paraId="44F4CA77" w14:textId="77777777">
        <w:tc>
          <w:tcPr>
            <w:tcW w:w="288" w:type="dxa"/>
          </w:tcPr>
          <w:p w14:paraId="1A8704B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CC2836" w14:textId="61EC8620" w:rsidR="00907D1E" w:rsidRPr="00F70231" w:rsidRDefault="00E60155" w:rsidP="00053FD4">
            <w:pPr>
              <w:widowControl w:val="0"/>
              <w:overflowPunct/>
              <w:bidi w:val="0"/>
              <w:jc w:val="right"/>
              <w:textAlignment w:val="auto"/>
              <w:rPr>
                <w:rFonts w:cs="Times New Roman" w:hint="cs"/>
                <w:szCs w:val="24"/>
                <w:rtl/>
                <w:lang w:eastAsia="en-US" w:bidi="ar-EG"/>
              </w:rPr>
            </w:pPr>
            <w:r>
              <w:rPr>
                <w:rFonts w:cs="Times New Roman" w:hint="cs"/>
                <w:szCs w:val="24"/>
                <w:rtl/>
                <w:lang w:eastAsia="en-US" w:bidi="ar-EG"/>
              </w:rPr>
              <w:t xml:space="preserve">توصيف البرامج والمقررات وتقويم نواتج التعليم </w:t>
            </w:r>
            <w:r>
              <w:rPr>
                <w:rFonts w:cs="Times New Roman" w:hint="cs"/>
                <w:szCs w:val="24"/>
                <w:rtl/>
                <w:lang w:eastAsia="en-US" w:bidi="ar-EG"/>
              </w:rPr>
              <w:t>لكليات ومعاهد التعليم العالي من الهيئة القومية لضمان الجودة والاعتماد المصرية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2F69A5" w14:textId="2F28B7CD" w:rsidR="00907D1E" w:rsidRPr="006177BB" w:rsidRDefault="00E60155" w:rsidP="00E60155">
            <w:pPr>
              <w:bidi w:val="0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Cs w:val="24"/>
                <w:lang w:bidi="ar-EG"/>
              </w:rPr>
              <w:t>2019</w:t>
            </w:r>
          </w:p>
        </w:tc>
      </w:tr>
      <w:tr w:rsidR="00907D1E" w:rsidRPr="006177BB" w14:paraId="3BC10CEF" w14:textId="77777777" w:rsidTr="00F70231">
        <w:trPr>
          <w:trHeight w:val="709"/>
        </w:trPr>
        <w:tc>
          <w:tcPr>
            <w:tcW w:w="288" w:type="dxa"/>
          </w:tcPr>
          <w:p w14:paraId="7E0803C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486E81B" w14:textId="6F3B77AB" w:rsidR="00907D1E" w:rsidRPr="00F70231" w:rsidRDefault="000C3F3B" w:rsidP="000C3F3B">
            <w:pPr>
              <w:widowControl w:val="0"/>
              <w:overflowPunct/>
              <w:bidi w:val="0"/>
              <w:jc w:val="right"/>
              <w:textAlignment w:val="auto"/>
              <w:rPr>
                <w:rFonts w:cs="Times New Roman"/>
                <w:szCs w:val="24"/>
                <w:rtl/>
                <w:lang w:eastAsia="en-US" w:bidi="ar-EG"/>
              </w:rPr>
            </w:pPr>
            <w:r>
              <w:rPr>
                <w:rFonts w:cs="Times New Roman" w:hint="cs"/>
                <w:szCs w:val="24"/>
                <w:rtl/>
                <w:lang w:eastAsia="en-US" w:bidi="ar-EG"/>
              </w:rPr>
              <w:t>دورات ورش الاطار الوطني الأردني لتسكين المؤهلات وقياس المخرجات بجامعة جرش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6830770" w14:textId="576AD75A" w:rsidR="00907D1E" w:rsidRPr="006177BB" w:rsidRDefault="000C3F3B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Cs w:val="24"/>
                <w:lang w:bidi="ar-EG"/>
              </w:rPr>
              <w:t>2024</w:t>
            </w:r>
          </w:p>
        </w:tc>
      </w:tr>
    </w:tbl>
    <w:p w14:paraId="68DD1B7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5DD1F5F0" w14:textId="77777777" w:rsidTr="00D62090">
        <w:tc>
          <w:tcPr>
            <w:tcW w:w="8364" w:type="dxa"/>
            <w:shd w:val="clear" w:color="auto" w:fill="D9D9D9"/>
          </w:tcPr>
          <w:p w14:paraId="0574684D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5AD4D93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6CBAA080" w14:textId="77777777">
        <w:trPr>
          <w:trHeight w:hRule="exact" w:val="500"/>
        </w:trPr>
        <w:tc>
          <w:tcPr>
            <w:tcW w:w="288" w:type="dxa"/>
          </w:tcPr>
          <w:p w14:paraId="329E1BC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769D54DF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CCDE13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51455AD6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CFFC581" w14:textId="77777777">
        <w:tc>
          <w:tcPr>
            <w:tcW w:w="288" w:type="dxa"/>
          </w:tcPr>
          <w:p w14:paraId="4EAC49C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669AC" w14:textId="1EA3E4E1" w:rsidR="003B1EBA" w:rsidRPr="003D743E" w:rsidRDefault="00864CC7" w:rsidP="00864CC7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EG"/>
              </w:rPr>
              <w:t>جائزة النشر العلمي من جامعة جنوب الوادي</w:t>
            </w: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0CF4B" w14:textId="02E226FA" w:rsidR="003B1EBA" w:rsidRPr="003D743E" w:rsidRDefault="00864CC7" w:rsidP="00864CC7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EG"/>
              </w:rPr>
              <w:t>جامعة جنوب الوادي</w:t>
            </w: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FD219F" w14:textId="40091FA2" w:rsidR="003B1EBA" w:rsidRPr="003D743E" w:rsidRDefault="00864CC7" w:rsidP="00864CC7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2021</w:t>
            </w:r>
          </w:p>
        </w:tc>
      </w:tr>
      <w:tr w:rsidR="003B1EBA" w:rsidRPr="006177BB" w14:paraId="3D69D0FD" w14:textId="77777777" w:rsidTr="003D743E">
        <w:trPr>
          <w:trHeight w:val="503"/>
        </w:trPr>
        <w:tc>
          <w:tcPr>
            <w:tcW w:w="288" w:type="dxa"/>
          </w:tcPr>
          <w:p w14:paraId="4B48993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B29B089" w14:textId="263A08D6" w:rsidR="003B1EBA" w:rsidRPr="003D743E" w:rsidRDefault="00864CC7" w:rsidP="00864CC7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EG"/>
              </w:rPr>
              <w:t>جائزة النشر العلمي من جامعة جنوب الوادي</w:t>
            </w: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665967" w14:textId="1701EDB6" w:rsidR="003B1EBA" w:rsidRPr="003D743E" w:rsidRDefault="00864CC7" w:rsidP="00864CC7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EG"/>
              </w:rPr>
              <w:t>جامعة جنوب الوادي</w:t>
            </w: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68091E4" w14:textId="390F6364" w:rsidR="003B1EBA" w:rsidRPr="003D743E" w:rsidRDefault="00864CC7" w:rsidP="00864CC7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2022</w:t>
            </w:r>
          </w:p>
        </w:tc>
      </w:tr>
    </w:tbl>
    <w:p w14:paraId="1F8348D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82079" w14:textId="77777777" w:rsidR="000041F8" w:rsidRDefault="000041F8">
      <w:r>
        <w:separator/>
      </w:r>
    </w:p>
  </w:endnote>
  <w:endnote w:type="continuationSeparator" w:id="0">
    <w:p w14:paraId="50D11770" w14:textId="77777777" w:rsidR="000041F8" w:rsidRDefault="0000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36AC1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9131E97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EDBCF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462FA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45535370" w14:textId="77777777" w:rsidR="0097482D" w:rsidRPr="00942EDE" w:rsidRDefault="002457A1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7552B" wp14:editId="00DB165C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499344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PM0AIAAFEGAAAOAAAAZHJzL2Uyb0RvYy54bWysVduOmzAQfa/Uf7D8znIJCQQtqRIIVaVt&#10;u9K2H+CACVbBprazybbqv3dskizJ9qHqlgfLY49nzpkbt+8OXYseqVRM8BT7Nx5GlJeiYnyb4q9f&#10;CifGSGnCK9IKTlP8RBV+t3j75nbfJzQQjWgrKhEY4SrZ9ylutO4T11VlQzuibkRPOVzWQnZEgyi3&#10;biXJHqx3rRt43szdC1n1UpRUKTjNh0u8sPbrmpb6c10rqlGbYsCm7SrtujGru7glyVaSvmHlEQb5&#10;BxQdYRycnk3lRBO0k+yFqY6VUihR65tSdK6oa1ZSywHY+N4Vm4eG9NRygeCo/hwm9f/Mlp8e7yVi&#10;VYoDjDjpIEXIN1HZ9yqBy4f+Xhpeqr8T5TcFF+7FjREU6KDN/qOo4DXZaWEjcahlZ14CR3SwAX86&#10;B5weNCrhcBr6s+kUoxKugsj3w6lx7ZLk9LiXSr+nokNmk2IJ+bTGyeOd0oPqScX44qJgbQvnJGn5&#10;xQHYHE6oLYrhNUkACGyNpoFkE/Zz7s3X8ToOnTCYrZ3Qy3NnWWShMyv8aJpP8izL/V8GhR8mDasq&#10;yo3TU/H44d8l51jGQ9rP5aNEyypjzkBScrvJWokeCRRvYb9jeEZq7iUMGz3gckXJD0JvFcydYhZH&#10;TliEU2ceebHj+fPVfOaF8zAvLindMU5fTwntYSYEkefZpI1QX5Hz7PeSHEk6pmE+tKxLcXxWIklD&#10;SbXmlc20Jqwd9qNYGPx/jsWymHpROImdKJpOnHCy9pxVXGTOMvNns2i9ylbrq/Subcmo14fDJmVU&#10;fyO8Rx/PkKFgT8VpO8402dCV+rA5AHHTeRtRPUHvSQG9AdMN5jBsGiF/YLSHmZZi9X1HJMWo/cBh&#10;aAypQHosyLGwGQuEl2AqxRqjYZvpYXDuesm2DXjybVq5WELP18z24zMqoGIEmFuW1HHGmsE4lq3W&#10;859g8RsAAP//AwBQSwMEFAAGAAgAAAAhAG0lor7dAAAACQEAAA8AAABkcnMvZG93bnJldi54bWxM&#10;j81OwzAQhO9IfQdrK3FrnTQVKSFOhRBwqMSB/tzdeEki7HUUb9rw9hgucBzNaOabcjs5Ky44hM6T&#10;gnSZgECqvemoUXA8vCw2IAJrMtp6QgVfGGBbzW5KXRh/pXe87LkRsYRCoRW0zH0hZahbdDosfY8U&#10;vQ8/OM1RDo00g77GcmflKknupNMdxYVW9/jUYv25H52CPDPPb7skP9Ucdja1x9V65FelbufT4wMI&#10;xon/wvCDH9GhikxnP5IJwirI7vOIzgoWWfwUA+tNloI4/zogq1L+f1B9AwAA//8DAFBLAQItABQA&#10;BgAIAAAAIQC2gziS/gAAAOEBAAATAAAAAAAAAAAAAAAAAAAAAABbQ29udGVudF9UeXBlc10ueG1s&#10;UEsBAi0AFAAGAAgAAAAhADj9If/WAAAAlAEAAAsAAAAAAAAAAAAAAAAALwEAAF9yZWxzLy5yZWxz&#10;UEsBAi0AFAAGAAgAAAAhAO98o8zQAgAAUQYAAA4AAAAAAAAAAAAAAAAALgIAAGRycy9lMm9Eb2Mu&#10;eG1sUEsBAi0AFAAGAAgAAAAhAG0lor7dAAAACQEAAA8AAAAAAAAAAAAAAAAAKgUAAGRycy9kb3du&#10;cmV2LnhtbFBLBQYAAAAABAAEAPMAAAA0BgAAAAA=&#10;" o:allowincell="f" filled="f" stroked="f" strokeweight="1pt">
              <v:path arrowok="t"/>
              <v:textbox inset="1pt,1pt,1pt,1pt">
                <w:txbxContent>
                  <w:p w14:paraId="3A499344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647A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2FCC706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53B1" w14:textId="77777777" w:rsidR="000041F8" w:rsidRDefault="000041F8">
      <w:r>
        <w:separator/>
      </w:r>
    </w:p>
  </w:footnote>
  <w:footnote w:type="continuationSeparator" w:id="0">
    <w:p w14:paraId="4F739BD1" w14:textId="77777777" w:rsidR="000041F8" w:rsidRDefault="0000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4DC7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078BA43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6F3BC" w14:textId="77777777" w:rsidR="00072677" w:rsidRDefault="002457A1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35272C9" wp14:editId="1D0A7DC3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15E85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7FB3EB61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3459EAF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47D8A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630F9CF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21DB"/>
    <w:multiLevelType w:val="multilevel"/>
    <w:tmpl w:val="1E5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6D51"/>
    <w:multiLevelType w:val="hybridMultilevel"/>
    <w:tmpl w:val="36C4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73AB"/>
    <w:multiLevelType w:val="hybridMultilevel"/>
    <w:tmpl w:val="CF54448E"/>
    <w:lvl w:ilvl="0" w:tplc="E4F676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D4FDF"/>
    <w:multiLevelType w:val="hybridMultilevel"/>
    <w:tmpl w:val="A380D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DA3053"/>
    <w:multiLevelType w:val="multilevel"/>
    <w:tmpl w:val="5E9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abstractNum w:abstractNumId="6">
    <w:nsid w:val="5C934494"/>
    <w:multiLevelType w:val="multilevel"/>
    <w:tmpl w:val="6D1A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9443E"/>
    <w:multiLevelType w:val="multilevel"/>
    <w:tmpl w:val="A514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75A30"/>
    <w:multiLevelType w:val="multilevel"/>
    <w:tmpl w:val="3AB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5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6C"/>
    <w:rsid w:val="000041F8"/>
    <w:rsid w:val="00014DA0"/>
    <w:rsid w:val="00053FD4"/>
    <w:rsid w:val="00065C60"/>
    <w:rsid w:val="00072677"/>
    <w:rsid w:val="000947F5"/>
    <w:rsid w:val="00095D8C"/>
    <w:rsid w:val="000A6419"/>
    <w:rsid w:val="000C3F3B"/>
    <w:rsid w:val="000E1FBE"/>
    <w:rsid w:val="000F0C4E"/>
    <w:rsid w:val="00105A67"/>
    <w:rsid w:val="00155ED3"/>
    <w:rsid w:val="001876E3"/>
    <w:rsid w:val="002457A1"/>
    <w:rsid w:val="00261E0E"/>
    <w:rsid w:val="00270EFD"/>
    <w:rsid w:val="002746F2"/>
    <w:rsid w:val="00315CD1"/>
    <w:rsid w:val="0036124D"/>
    <w:rsid w:val="00381712"/>
    <w:rsid w:val="00385345"/>
    <w:rsid w:val="00393C85"/>
    <w:rsid w:val="003949DD"/>
    <w:rsid w:val="003B1EBA"/>
    <w:rsid w:val="003C3140"/>
    <w:rsid w:val="003C4358"/>
    <w:rsid w:val="003C736B"/>
    <w:rsid w:val="003D743E"/>
    <w:rsid w:val="00430BE8"/>
    <w:rsid w:val="0046509F"/>
    <w:rsid w:val="0046618A"/>
    <w:rsid w:val="004753A9"/>
    <w:rsid w:val="004768AC"/>
    <w:rsid w:val="004F2F79"/>
    <w:rsid w:val="00555951"/>
    <w:rsid w:val="00564742"/>
    <w:rsid w:val="00575B9F"/>
    <w:rsid w:val="005B4B98"/>
    <w:rsid w:val="005D246C"/>
    <w:rsid w:val="005E68DB"/>
    <w:rsid w:val="006177BB"/>
    <w:rsid w:val="00644313"/>
    <w:rsid w:val="006C2605"/>
    <w:rsid w:val="006E0773"/>
    <w:rsid w:val="00727C05"/>
    <w:rsid w:val="007350C6"/>
    <w:rsid w:val="0075550D"/>
    <w:rsid w:val="007A29CB"/>
    <w:rsid w:val="007C0F3D"/>
    <w:rsid w:val="007F3650"/>
    <w:rsid w:val="00800CE8"/>
    <w:rsid w:val="00801A73"/>
    <w:rsid w:val="00827705"/>
    <w:rsid w:val="00864CC7"/>
    <w:rsid w:val="008A745C"/>
    <w:rsid w:val="008F0DDB"/>
    <w:rsid w:val="0090389B"/>
    <w:rsid w:val="00907D1E"/>
    <w:rsid w:val="00924FB3"/>
    <w:rsid w:val="00942EDE"/>
    <w:rsid w:val="00963B2F"/>
    <w:rsid w:val="0097482D"/>
    <w:rsid w:val="009B4E2A"/>
    <w:rsid w:val="009C2E12"/>
    <w:rsid w:val="00A30802"/>
    <w:rsid w:val="00A4165D"/>
    <w:rsid w:val="00A462FA"/>
    <w:rsid w:val="00AD2BBB"/>
    <w:rsid w:val="00B007DE"/>
    <w:rsid w:val="00B352DC"/>
    <w:rsid w:val="00B714FE"/>
    <w:rsid w:val="00BB6C50"/>
    <w:rsid w:val="00BB7778"/>
    <w:rsid w:val="00BB79F5"/>
    <w:rsid w:val="00BF265B"/>
    <w:rsid w:val="00C4717B"/>
    <w:rsid w:val="00C523E0"/>
    <w:rsid w:val="00C63583"/>
    <w:rsid w:val="00C726BB"/>
    <w:rsid w:val="00C72F56"/>
    <w:rsid w:val="00C91E7E"/>
    <w:rsid w:val="00CA6E0A"/>
    <w:rsid w:val="00CC24D7"/>
    <w:rsid w:val="00CC5304"/>
    <w:rsid w:val="00D07CB6"/>
    <w:rsid w:val="00D62090"/>
    <w:rsid w:val="00D91643"/>
    <w:rsid w:val="00D965D6"/>
    <w:rsid w:val="00DA3FC5"/>
    <w:rsid w:val="00DC7B05"/>
    <w:rsid w:val="00DE1372"/>
    <w:rsid w:val="00E239AF"/>
    <w:rsid w:val="00E60155"/>
    <w:rsid w:val="00E719A3"/>
    <w:rsid w:val="00E8316C"/>
    <w:rsid w:val="00EF1572"/>
    <w:rsid w:val="00F00F8C"/>
    <w:rsid w:val="00F70231"/>
    <w:rsid w:val="00F9546E"/>
    <w:rsid w:val="00FB4982"/>
    <w:rsid w:val="00FC30AA"/>
    <w:rsid w:val="00FC5FE9"/>
    <w:rsid w:val="00FD3D05"/>
    <w:rsid w:val="00FE773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7B5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customStyle="1" w:styleId="GridTableLight">
    <w:name w:val="Grid Table Light"/>
    <w:basedOn w:val="TableNormal"/>
    <w:uiPriority w:val="40"/>
    <w:rsid w:val="0007267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7267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A6E0A"/>
    <w:pPr>
      <w:ind w:left="720"/>
      <w:contextualSpacing/>
    </w:pPr>
  </w:style>
  <w:style w:type="character" w:customStyle="1" w:styleId="il">
    <w:name w:val="il"/>
    <w:basedOn w:val="DefaultParagraphFont"/>
    <w:rsid w:val="001876E3"/>
  </w:style>
  <w:style w:type="paragraph" w:styleId="BalloonText">
    <w:name w:val="Balloon Text"/>
    <w:basedOn w:val="Normal"/>
    <w:link w:val="BalloonTextChar"/>
    <w:uiPriority w:val="99"/>
    <w:semiHidden/>
    <w:unhideWhenUsed/>
    <w:rsid w:val="007F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5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95D8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42"/>
    <w:rPr>
      <w:rFonts w:asciiTheme="majorHAnsi" w:eastAsiaTheme="majorEastAsia" w:hAnsiTheme="majorHAnsi" w:cstheme="majorBidi"/>
      <w:color w:val="1F3763" w:themeColor="accent1" w:themeShade="7F"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customStyle="1" w:styleId="GridTableLight">
    <w:name w:val="Grid Table Light"/>
    <w:basedOn w:val="TableNormal"/>
    <w:uiPriority w:val="40"/>
    <w:rsid w:val="0007267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7267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A6E0A"/>
    <w:pPr>
      <w:ind w:left="720"/>
      <w:contextualSpacing/>
    </w:pPr>
  </w:style>
  <w:style w:type="character" w:customStyle="1" w:styleId="il">
    <w:name w:val="il"/>
    <w:basedOn w:val="DefaultParagraphFont"/>
    <w:rsid w:val="001876E3"/>
  </w:style>
  <w:style w:type="paragraph" w:styleId="BalloonText">
    <w:name w:val="Balloon Text"/>
    <w:basedOn w:val="Normal"/>
    <w:link w:val="BalloonTextChar"/>
    <w:uiPriority w:val="99"/>
    <w:semiHidden/>
    <w:unhideWhenUsed/>
    <w:rsid w:val="007F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5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95D8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42"/>
    <w:rPr>
      <w:rFonts w:asciiTheme="majorHAnsi" w:eastAsiaTheme="majorEastAsia" w:hAnsiTheme="majorHAnsi" w:cstheme="majorBidi"/>
      <w:color w:val="1F3763" w:themeColor="accent1" w:themeShade="7F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svupts.journals.ekb.eg/article_245772.html" TargetMode="External"/><Relationship Id="rId26" Type="http://schemas.openxmlformats.org/officeDocument/2006/relationships/hyperlink" Target="https://svuijm.journals.ekb.eg/?_action=article&amp;au=323120&amp;_au=Islam++El+Malk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vupts.journals.ekb.eg/?_action=article&amp;au=552897&amp;_au=Mahmoud++Elshazly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svupts.journals.ekb.eg/?_action=article&amp;au=552897&amp;_au=Mahmoud++Elshazly" TargetMode="External"/><Relationship Id="rId25" Type="http://schemas.openxmlformats.org/officeDocument/2006/relationships/hyperlink" Target="https://svuijm.journals.ekb.eg/?_action=article&amp;au=613466&amp;_au=Mohamed+Rafat+Borham++Hussein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svupts.journals.ekb.eg/article_245772.html" TargetMode="External"/><Relationship Id="rId20" Type="http://schemas.openxmlformats.org/officeDocument/2006/relationships/hyperlink" Target="https://svupts.journals.ekb.eg/article_245772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vupts.journals.ekb.eg/?_action=article&amp;au=552897&amp;_au=Mahmoud++Elshazly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svupts.journals.ekb.eg/?_action=article&amp;au=552895&amp;_au=Abdelrazak+A.+Ahmed" TargetMode="External"/><Relationship Id="rId23" Type="http://schemas.openxmlformats.org/officeDocument/2006/relationships/hyperlink" Target="javascript:location.replace('" TargetMode="External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svupts.journals.ekb.eg/article_245772.html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Relationship Id="rId22" Type="http://schemas.openxmlformats.org/officeDocument/2006/relationships/hyperlink" Target="https://svupts.journals.ekb.eg/?_action=article&amp;au=552897&amp;_au=Mahmoud++Elshazly" TargetMode="External"/><Relationship Id="rId27" Type="http://schemas.openxmlformats.org/officeDocument/2006/relationships/hyperlink" Target="https://fizjoterapiapolska.pl/en/artykuly/?issue=fp-2-202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B9E10A-9BA7-4252-9B96-234D5DCD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>SACC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creator>كلية العمارة والتخطيط</dc:creator>
  <cp:lastModifiedBy>Maher</cp:lastModifiedBy>
  <cp:revision>15</cp:revision>
  <cp:lastPrinted>2015-06-02T08:34:00Z</cp:lastPrinted>
  <dcterms:created xsi:type="dcterms:W3CDTF">2024-11-10T18:22:00Z</dcterms:created>
  <dcterms:modified xsi:type="dcterms:W3CDTF">2024-11-10T22:04:00Z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  <property fmtid="{D5CDD505-2E9C-101B-9397-08002B2CF9AE}" pid="7" name="FormType">
    <vt:lpwstr>السيرة الذاتية</vt:lpwstr>
  </property>
</Properties>
</file>