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CC57" w14:textId="77777777" w:rsidR="0097482D" w:rsidRPr="006177BB" w:rsidRDefault="006177BB" w:rsidP="006177BB">
      <w:pPr>
        <w:jc w:val="center"/>
        <w:rPr>
          <w:rFonts w:ascii="Simplified Arabic" w:hAnsi="Simplified Arabic" w:cs="Simplified Arabic"/>
          <w:b/>
          <w:bCs/>
          <w:szCs w:val="24"/>
          <w:rtl/>
        </w:rPr>
      </w:pPr>
      <w:r>
        <w:rPr>
          <w:rFonts w:ascii="Simplified Arabic" w:hAnsi="Simplified Arabic" w:cs="Simplified Arabic" w:hint="cs"/>
          <w:b/>
          <w:bCs/>
          <w:szCs w:val="24"/>
          <w:rtl/>
        </w:rPr>
        <w:t>بسم الله الرحمن الرحيم</w:t>
      </w:r>
    </w:p>
    <w:p w14:paraId="53192595" w14:textId="77777777" w:rsidR="0097482D" w:rsidRPr="006177BB" w:rsidRDefault="0097482D">
      <w:pPr>
        <w:rPr>
          <w:rFonts w:ascii="Simplified Arabic" w:hAnsi="Simplified Arabic" w:cs="Simplified Arabic"/>
          <w:b/>
          <w:bCs/>
          <w:szCs w:val="24"/>
          <w:rtl/>
        </w:rPr>
      </w:pPr>
    </w:p>
    <w:tbl>
      <w:tblPr>
        <w:bidiVisual/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4"/>
      </w:tblGrid>
      <w:tr w:rsidR="00072677" w:rsidRPr="000947F5" w14:paraId="1B1AD1BB" w14:textId="77777777" w:rsidTr="00D62090">
        <w:tc>
          <w:tcPr>
            <w:tcW w:w="8364" w:type="dxa"/>
            <w:shd w:val="clear" w:color="auto" w:fill="D9D9D9"/>
          </w:tcPr>
          <w:p w14:paraId="06C3A843" w14:textId="77777777" w:rsidR="00072677" w:rsidRPr="000947F5" w:rsidRDefault="00072677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البيانات الشخصية</w:t>
            </w:r>
          </w:p>
        </w:tc>
      </w:tr>
    </w:tbl>
    <w:p w14:paraId="6EECC008" w14:textId="77777777" w:rsidR="0097482D" w:rsidRPr="000947F5" w:rsidRDefault="002457A1">
      <w:pPr>
        <w:rPr>
          <w:rFonts w:ascii="Simplified Arabic" w:hAnsi="Simplified Arabic" w:cs="Simplified Arabic"/>
          <w:szCs w:val="24"/>
          <w:rtl/>
        </w:rPr>
      </w:pPr>
      <w:r w:rsidRPr="000947F5">
        <w:rPr>
          <w:rFonts w:ascii="Simplified Arabic" w:hAnsi="Simplified Arabic" w:cs="Simplified Arabic"/>
          <w:noProof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D114F" wp14:editId="60DDAA96">
                <wp:simplePos x="0" y="0"/>
                <wp:positionH relativeFrom="column">
                  <wp:posOffset>387985</wp:posOffset>
                </wp:positionH>
                <wp:positionV relativeFrom="paragraph">
                  <wp:posOffset>337185</wp:posOffset>
                </wp:positionV>
                <wp:extent cx="1080770" cy="1049655"/>
                <wp:effectExtent l="0" t="0" r="508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77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82B0" w14:textId="6D9C8433" w:rsidR="00BB79F5" w:rsidRDefault="00FF11DD">
                            <w:r w:rsidRPr="00F6678D">
                              <w:rPr>
                                <w:noProof/>
                              </w:rPr>
                              <w:drawing>
                                <wp:inline distT="0" distB="0" distL="0" distR="0" wp14:anchorId="2FB28B84" wp14:editId="090FD147">
                                  <wp:extent cx="990600" cy="9753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D114F" id=" 2" o:spid="_x0000_s1026" style="position:absolute;left:0;text-align:left;margin-left:30.55pt;margin-top:26.55pt;width:85.1pt;height:8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">
                <v:path arrowok="t"/>
                <v:textbox>
                  <w:txbxContent>
                    <w:p w14:paraId="6FF582B0" w14:textId="6D9C8433" w:rsidR="00BB79F5" w:rsidRDefault="00FF11DD">
                      <w:r w:rsidRPr="00F6678D">
                        <w:rPr>
                          <w:noProof/>
                        </w:rPr>
                        <w:drawing>
                          <wp:inline distT="0" distB="0" distL="0" distR="0" wp14:anchorId="2FB28B84" wp14:editId="090FD147">
                            <wp:extent cx="990600" cy="9753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2451"/>
        <w:gridCol w:w="3762"/>
      </w:tblGrid>
      <w:tr w:rsidR="00907D1E" w:rsidRPr="000947F5" w14:paraId="1AFC219F" w14:textId="77777777" w:rsidTr="00FF11DD">
        <w:trPr>
          <w:trHeight w:hRule="exact" w:val="500"/>
        </w:trPr>
        <w:tc>
          <w:tcPr>
            <w:tcW w:w="288" w:type="dxa"/>
          </w:tcPr>
          <w:p w14:paraId="0B8FEF97" w14:textId="77777777" w:rsidR="00907D1E" w:rsidRPr="000947F5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4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BE730EC" w14:textId="77777777" w:rsidR="00907D1E" w:rsidRPr="000947F5" w:rsidRDefault="00907D1E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الاســـــــم</w:t>
            </w:r>
          </w:p>
        </w:tc>
        <w:tc>
          <w:tcPr>
            <w:tcW w:w="37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4CA8FF" w14:textId="0E003752" w:rsidR="00907D1E" w:rsidRPr="000947F5" w:rsidRDefault="00FF11DD" w:rsidP="000E1FBE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  <w:lang w:bidi="ar-JO"/>
              </w:rPr>
            </w:pPr>
            <w:r w:rsidRPr="000947F5">
              <w:rPr>
                <w:szCs w:val="24"/>
                <w:lang w:val="en-GB"/>
              </w:rPr>
              <w:t>Hassan Mubarak Hassan Abdelnour.</w:t>
            </w:r>
          </w:p>
        </w:tc>
      </w:tr>
      <w:tr w:rsidR="00907D1E" w:rsidRPr="000947F5" w14:paraId="7AE40350" w14:textId="77777777" w:rsidTr="00FF11DD">
        <w:trPr>
          <w:trHeight w:hRule="exact" w:val="500"/>
        </w:trPr>
        <w:tc>
          <w:tcPr>
            <w:tcW w:w="288" w:type="dxa"/>
          </w:tcPr>
          <w:p w14:paraId="55A28237" w14:textId="77777777" w:rsidR="00907D1E" w:rsidRPr="000947F5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66A4D53" w14:textId="77777777" w:rsidR="00907D1E" w:rsidRPr="000947F5" w:rsidRDefault="00907D1E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تاريخ ومكان الميلاد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253EB8" w14:textId="4927D974" w:rsidR="000947F5" w:rsidRPr="000947F5" w:rsidRDefault="00FF11DD" w:rsidP="000E1FBE">
            <w:pPr>
              <w:bidi w:val="0"/>
              <w:jc w:val="both"/>
              <w:rPr>
                <w:szCs w:val="24"/>
                <w:rtl/>
                <w:lang w:val="en-GB"/>
              </w:rPr>
            </w:pPr>
            <w:r w:rsidRPr="000947F5">
              <w:rPr>
                <w:szCs w:val="24"/>
                <w:lang w:val="en-GB"/>
              </w:rPr>
              <w:t>26</w:t>
            </w:r>
            <w:r w:rsidR="000E1FBE" w:rsidRPr="000947F5">
              <w:rPr>
                <w:szCs w:val="24"/>
                <w:vertAlign w:val="superscript"/>
                <w:lang w:val="en-GB"/>
              </w:rPr>
              <w:t>th</w:t>
            </w:r>
            <w:r w:rsidR="000E1FBE" w:rsidRPr="000947F5">
              <w:rPr>
                <w:szCs w:val="24"/>
                <w:lang w:val="en-GB"/>
              </w:rPr>
              <w:t xml:space="preserve"> November 197</w:t>
            </w:r>
            <w:r w:rsidR="007350C6">
              <w:rPr>
                <w:szCs w:val="24"/>
                <w:lang w:val="en-GB"/>
              </w:rPr>
              <w:t>6</w:t>
            </w:r>
            <w:r w:rsidR="000947F5" w:rsidRPr="000947F5">
              <w:rPr>
                <w:szCs w:val="24"/>
                <w:lang w:val="en-GB"/>
              </w:rPr>
              <w:t>. Sudan</w:t>
            </w:r>
          </w:p>
        </w:tc>
      </w:tr>
      <w:tr w:rsidR="00907D1E" w:rsidRPr="000947F5" w14:paraId="7FEC9C7B" w14:textId="77777777" w:rsidTr="00FF11DD">
        <w:trPr>
          <w:trHeight w:hRule="exact" w:val="500"/>
        </w:trPr>
        <w:tc>
          <w:tcPr>
            <w:tcW w:w="288" w:type="dxa"/>
          </w:tcPr>
          <w:p w14:paraId="1860188A" w14:textId="77777777" w:rsidR="00907D1E" w:rsidRPr="000947F5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99A1F01" w14:textId="77777777" w:rsidR="00907D1E" w:rsidRPr="000947F5" w:rsidRDefault="00907D1E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الكلية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A43E08" w14:textId="17697306" w:rsidR="00907D1E" w:rsidRPr="000947F5" w:rsidRDefault="000947F5" w:rsidP="000E1FBE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 w:rsidRPr="000947F5">
              <w:rPr>
                <w:szCs w:val="24"/>
              </w:rPr>
              <w:t>Faculty of Applied Medical Sciences</w:t>
            </w:r>
          </w:p>
        </w:tc>
      </w:tr>
      <w:tr w:rsidR="00907D1E" w:rsidRPr="000947F5" w14:paraId="3C90539A" w14:textId="77777777" w:rsidTr="00FF11DD">
        <w:trPr>
          <w:trHeight w:hRule="exact" w:val="500"/>
        </w:trPr>
        <w:tc>
          <w:tcPr>
            <w:tcW w:w="288" w:type="dxa"/>
          </w:tcPr>
          <w:p w14:paraId="333C2A3F" w14:textId="77777777" w:rsidR="00907D1E" w:rsidRPr="000947F5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2D8DA0" w14:textId="77777777" w:rsidR="00907D1E" w:rsidRPr="000947F5" w:rsidRDefault="00907D1E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القسم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9F0BB1" w14:textId="236378FF" w:rsidR="00907D1E" w:rsidRPr="000947F5" w:rsidRDefault="000947F5" w:rsidP="000E1FBE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 w:rsidRPr="000947F5">
              <w:rPr>
                <w:szCs w:val="24"/>
              </w:rPr>
              <w:t>Physiotherapy Department</w:t>
            </w:r>
          </w:p>
        </w:tc>
      </w:tr>
    </w:tbl>
    <w:p w14:paraId="07E40DAB" w14:textId="77777777" w:rsidR="0097482D" w:rsidRPr="000947F5" w:rsidRDefault="0097482D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Ind w:w="257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8509"/>
      </w:tblGrid>
      <w:tr w:rsidR="00072677" w:rsidRPr="000947F5" w14:paraId="6E16F813" w14:textId="77777777" w:rsidTr="00D62090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D20FA" w14:textId="77777777" w:rsidR="00072677" w:rsidRPr="000947F5" w:rsidRDefault="00072677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المؤهلات الدراسية</w:t>
            </w:r>
          </w:p>
        </w:tc>
      </w:tr>
    </w:tbl>
    <w:p w14:paraId="0237E844" w14:textId="77777777" w:rsidR="0097482D" w:rsidRPr="000947F5" w:rsidRDefault="0097482D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1985"/>
        <w:gridCol w:w="2516"/>
        <w:gridCol w:w="2587"/>
        <w:gridCol w:w="1379"/>
      </w:tblGrid>
      <w:tr w:rsidR="00907D1E" w:rsidRPr="000947F5" w14:paraId="7C201676" w14:textId="77777777" w:rsidTr="006177BB">
        <w:tc>
          <w:tcPr>
            <w:tcW w:w="283" w:type="dxa"/>
          </w:tcPr>
          <w:p w14:paraId="35D639D1" w14:textId="77777777" w:rsidR="00907D1E" w:rsidRPr="000947F5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7674DAD8" w14:textId="77777777" w:rsidR="00907D1E" w:rsidRPr="000947F5" w:rsidRDefault="00907D1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الدرجة العلمية</w:t>
            </w:r>
          </w:p>
        </w:tc>
        <w:tc>
          <w:tcPr>
            <w:tcW w:w="2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7BFC9217" w14:textId="77777777" w:rsidR="00907D1E" w:rsidRPr="000947F5" w:rsidRDefault="00907D1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التخصص</w:t>
            </w:r>
          </w:p>
        </w:tc>
        <w:tc>
          <w:tcPr>
            <w:tcW w:w="25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14:paraId="237D85DA" w14:textId="77777777" w:rsidR="00907D1E" w:rsidRPr="000947F5" w:rsidRDefault="00907D1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الجهة المانحة لها</w:t>
            </w:r>
          </w:p>
        </w:tc>
        <w:tc>
          <w:tcPr>
            <w:tcW w:w="137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2184BBA9" w14:textId="77777777" w:rsidR="00907D1E" w:rsidRPr="000947F5" w:rsidRDefault="00907D1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التاريخ</w:t>
            </w:r>
          </w:p>
        </w:tc>
      </w:tr>
      <w:tr w:rsidR="00907D1E" w:rsidRPr="0036124D" w14:paraId="61C1E5C8" w14:textId="77777777" w:rsidTr="006177BB">
        <w:tc>
          <w:tcPr>
            <w:tcW w:w="283" w:type="dxa"/>
          </w:tcPr>
          <w:p w14:paraId="760AA56D" w14:textId="77777777" w:rsidR="00907D1E" w:rsidRPr="000947F5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98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792A7B" w14:textId="4E8FF86C" w:rsidR="00907D1E" w:rsidRPr="0036124D" w:rsidRDefault="0036124D" w:rsidP="00315CD1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36124D">
              <w:rPr>
                <w:rFonts w:asciiTheme="majorBidi" w:hAnsiTheme="majorBidi" w:cstheme="majorBidi"/>
                <w:szCs w:val="24"/>
              </w:rPr>
              <w:t>PhD in Physiotherapy</w:t>
            </w:r>
            <w:r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2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691A" w14:textId="0FEB3D01" w:rsidR="00907D1E" w:rsidRPr="0036124D" w:rsidRDefault="00C726BB" w:rsidP="00315CD1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36124D">
              <w:rPr>
                <w:rFonts w:asciiTheme="majorBidi" w:hAnsiTheme="majorBidi" w:cstheme="majorBidi"/>
                <w:lang w:val="en-GB"/>
              </w:rPr>
              <w:t>Physiotherapy</w:t>
            </w:r>
            <w:r w:rsidR="0036124D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36124D" w:rsidRPr="0036124D">
              <w:rPr>
                <w:rFonts w:asciiTheme="majorBidi" w:hAnsiTheme="majorBidi" w:cstheme="majorBidi"/>
                <w:lang w:val="en-GB"/>
              </w:rPr>
              <w:t>-</w:t>
            </w:r>
            <w:r w:rsidR="0036124D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36124D" w:rsidRPr="0036124D">
              <w:rPr>
                <w:rFonts w:asciiTheme="majorBidi" w:hAnsiTheme="majorBidi" w:cstheme="majorBidi"/>
                <w:lang w:val="en-GB"/>
              </w:rPr>
              <w:t>Disability &amp; Rehabilitation.</w:t>
            </w:r>
          </w:p>
        </w:tc>
        <w:tc>
          <w:tcPr>
            <w:tcW w:w="2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0209" w14:textId="23FEAF86" w:rsidR="00907D1E" w:rsidRPr="0036124D" w:rsidRDefault="00C726BB" w:rsidP="00315CD1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36124D">
              <w:rPr>
                <w:rFonts w:asciiTheme="majorBidi" w:hAnsiTheme="majorBidi" w:cstheme="majorBidi"/>
                <w:lang w:val="en-GB"/>
              </w:rPr>
              <w:t>University of the Western Cape</w:t>
            </w:r>
            <w:r w:rsidR="0036124D">
              <w:rPr>
                <w:rFonts w:asciiTheme="majorBidi" w:hAnsiTheme="majorBidi" w:cstheme="majorBidi"/>
                <w:lang w:val="en-GB"/>
              </w:rPr>
              <w:t>.</w:t>
            </w:r>
            <w:r w:rsidR="00315CD1">
              <w:rPr>
                <w:rFonts w:asciiTheme="majorBidi" w:hAnsiTheme="majorBidi" w:cstheme="majorBidi"/>
                <w:lang w:val="en-GB"/>
              </w:rPr>
              <w:t xml:space="preserve"> South Africa.</w:t>
            </w:r>
          </w:p>
        </w:tc>
        <w:tc>
          <w:tcPr>
            <w:tcW w:w="137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6AC2D9" w14:textId="46122364" w:rsidR="00907D1E" w:rsidRPr="0036124D" w:rsidRDefault="00C726BB" w:rsidP="00315CD1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36124D">
              <w:rPr>
                <w:rFonts w:asciiTheme="majorBidi" w:hAnsiTheme="majorBidi" w:cstheme="majorBidi"/>
                <w:lang w:val="en-GB"/>
              </w:rPr>
              <w:t>2020</w:t>
            </w:r>
          </w:p>
        </w:tc>
      </w:tr>
      <w:tr w:rsidR="00907D1E" w:rsidRPr="0036124D" w14:paraId="0D24D1E4" w14:textId="77777777" w:rsidTr="006177BB">
        <w:tc>
          <w:tcPr>
            <w:tcW w:w="283" w:type="dxa"/>
          </w:tcPr>
          <w:p w14:paraId="669919AC" w14:textId="77777777" w:rsidR="00907D1E" w:rsidRPr="000947F5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7ACA88" w14:textId="043A35C2" w:rsidR="00907D1E" w:rsidRPr="0036124D" w:rsidRDefault="00C726BB" w:rsidP="00315CD1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36124D">
              <w:rPr>
                <w:rFonts w:asciiTheme="majorBidi" w:hAnsiTheme="majorBidi" w:cstheme="majorBidi"/>
              </w:rPr>
              <w:t xml:space="preserve">MSc in </w:t>
            </w:r>
            <w:r w:rsidRPr="0036124D">
              <w:rPr>
                <w:rFonts w:asciiTheme="majorBidi" w:hAnsiTheme="majorBidi" w:cstheme="majorBidi"/>
                <w:lang w:val="en-GB"/>
              </w:rPr>
              <w:t>Physiotherapy</w:t>
            </w:r>
            <w:r w:rsidR="0036124D"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7E39" w14:textId="3F966287" w:rsidR="00907D1E" w:rsidRPr="0036124D" w:rsidRDefault="00C726BB" w:rsidP="00315CD1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36124D">
              <w:rPr>
                <w:rFonts w:asciiTheme="majorBidi" w:hAnsiTheme="majorBidi" w:cstheme="majorBidi"/>
                <w:lang w:val="en-GB"/>
              </w:rPr>
              <w:t>Physiotherapy</w:t>
            </w:r>
            <w:r w:rsidR="0036124D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36124D">
              <w:rPr>
                <w:rFonts w:asciiTheme="majorBidi" w:hAnsiTheme="majorBidi" w:cstheme="majorBidi"/>
                <w:lang w:val="en-GB"/>
              </w:rPr>
              <w:t>-</w:t>
            </w:r>
            <w:r w:rsidR="0036124D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36124D">
              <w:rPr>
                <w:rFonts w:asciiTheme="majorBidi" w:hAnsiTheme="majorBidi" w:cstheme="majorBidi"/>
                <w:lang w:val="en-GB"/>
              </w:rPr>
              <w:t>Sport Injuries.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411A" w14:textId="13444E2A" w:rsidR="00907D1E" w:rsidRPr="0036124D" w:rsidRDefault="00C726BB" w:rsidP="00315CD1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36124D">
              <w:rPr>
                <w:rFonts w:asciiTheme="majorBidi" w:hAnsiTheme="majorBidi" w:cstheme="majorBidi"/>
                <w:lang w:val="en-GB"/>
              </w:rPr>
              <w:t>University of the Western Cape</w:t>
            </w:r>
            <w:r w:rsidR="0036124D">
              <w:rPr>
                <w:rFonts w:asciiTheme="majorBidi" w:hAnsiTheme="majorBidi" w:cstheme="majorBidi"/>
                <w:lang w:val="en-GB"/>
              </w:rPr>
              <w:t>.</w:t>
            </w:r>
            <w:r w:rsidR="00315CD1">
              <w:rPr>
                <w:rFonts w:asciiTheme="majorBidi" w:hAnsiTheme="majorBidi" w:cstheme="majorBidi"/>
                <w:lang w:val="en-GB"/>
              </w:rPr>
              <w:t xml:space="preserve"> South Africa.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01479B" w14:textId="497AD57A" w:rsidR="00907D1E" w:rsidRPr="0036124D" w:rsidRDefault="00C726BB" w:rsidP="00315CD1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36124D">
              <w:rPr>
                <w:rFonts w:asciiTheme="majorBidi" w:hAnsiTheme="majorBidi" w:cstheme="majorBidi"/>
              </w:rPr>
              <w:t>2009</w:t>
            </w:r>
          </w:p>
        </w:tc>
      </w:tr>
      <w:tr w:rsidR="00907D1E" w:rsidRPr="0036124D" w14:paraId="0720D79F" w14:textId="77777777" w:rsidTr="006177BB">
        <w:tc>
          <w:tcPr>
            <w:tcW w:w="283" w:type="dxa"/>
          </w:tcPr>
          <w:p w14:paraId="5894BD5E" w14:textId="77777777" w:rsidR="00907D1E" w:rsidRPr="000947F5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D319910" w14:textId="482D03E1" w:rsidR="00907D1E" w:rsidRPr="0036124D" w:rsidRDefault="000947F5" w:rsidP="00315CD1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36124D">
              <w:rPr>
                <w:rFonts w:asciiTheme="majorBidi" w:hAnsiTheme="majorBidi" w:cstheme="majorBidi"/>
                <w:szCs w:val="24"/>
                <w:lang w:val="en-GB"/>
              </w:rPr>
              <w:t>BSc in Physiotherapy</w:t>
            </w:r>
            <w:r w:rsidR="0036124D">
              <w:rPr>
                <w:rFonts w:asciiTheme="majorBidi" w:hAnsiTheme="majorBidi" w:cstheme="majorBidi"/>
                <w:szCs w:val="24"/>
                <w:lang w:val="en-GB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D374" w14:textId="01FAB59E" w:rsidR="00907D1E" w:rsidRPr="0036124D" w:rsidRDefault="00C726BB" w:rsidP="00315CD1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36124D">
              <w:rPr>
                <w:rFonts w:asciiTheme="majorBidi" w:hAnsiTheme="majorBidi" w:cstheme="majorBidi"/>
                <w:lang w:val="en-GB"/>
              </w:rPr>
              <w:t>Physiotherapy</w:t>
            </w:r>
            <w:r w:rsidR="0036124D"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DE69" w14:textId="6E222D51" w:rsidR="00907D1E" w:rsidRPr="0036124D" w:rsidRDefault="000947F5" w:rsidP="00315CD1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36124D">
              <w:rPr>
                <w:rFonts w:asciiTheme="majorBidi" w:hAnsiTheme="majorBidi" w:cstheme="majorBidi"/>
                <w:szCs w:val="24"/>
                <w:lang w:val="en-GB"/>
              </w:rPr>
              <w:t>Dagupan Colleges Foundation</w:t>
            </w:r>
            <w:r w:rsidR="0036124D">
              <w:rPr>
                <w:rFonts w:asciiTheme="majorBidi" w:hAnsiTheme="majorBidi" w:cstheme="majorBidi"/>
                <w:szCs w:val="24"/>
                <w:lang w:val="en-GB"/>
              </w:rPr>
              <w:t>.</w:t>
            </w:r>
            <w:r w:rsidR="00315CD1">
              <w:rPr>
                <w:rFonts w:asciiTheme="majorBidi" w:hAnsiTheme="majorBidi" w:cstheme="majorBidi"/>
                <w:szCs w:val="24"/>
                <w:lang w:val="en-GB"/>
              </w:rPr>
              <w:t xml:space="preserve"> Philippines.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7E30BE" w14:textId="6B963328" w:rsidR="00907D1E" w:rsidRPr="0036124D" w:rsidRDefault="000947F5" w:rsidP="00315CD1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36124D">
              <w:rPr>
                <w:rFonts w:asciiTheme="majorBidi" w:hAnsiTheme="majorBidi" w:cstheme="majorBidi"/>
                <w:lang w:val="en-GB"/>
              </w:rPr>
              <w:t>2002</w:t>
            </w:r>
          </w:p>
        </w:tc>
      </w:tr>
    </w:tbl>
    <w:p w14:paraId="11FCA623" w14:textId="77777777" w:rsidR="0097482D" w:rsidRPr="000947F5" w:rsidRDefault="0097482D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5"/>
      </w:tblGrid>
      <w:tr w:rsidR="00072677" w:rsidRPr="000947F5" w14:paraId="1BC77A16" w14:textId="77777777" w:rsidTr="00D62090">
        <w:tc>
          <w:tcPr>
            <w:tcW w:w="8505" w:type="dxa"/>
            <w:shd w:val="clear" w:color="auto" w:fill="D9D9D9"/>
          </w:tcPr>
          <w:p w14:paraId="247E491C" w14:textId="77777777" w:rsidR="00072677" w:rsidRPr="000947F5" w:rsidRDefault="00072677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التخصص ومجالات الاهتمام</w:t>
            </w:r>
          </w:p>
        </w:tc>
      </w:tr>
    </w:tbl>
    <w:p w14:paraId="4EA35956" w14:textId="77777777" w:rsidR="0097482D" w:rsidRPr="000947F5" w:rsidRDefault="0097482D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2122"/>
        <w:gridCol w:w="6238"/>
      </w:tblGrid>
      <w:tr w:rsidR="00907D1E" w:rsidRPr="000947F5" w14:paraId="6C6F2F27" w14:textId="77777777">
        <w:trPr>
          <w:trHeight w:hRule="exact" w:val="500"/>
        </w:trPr>
        <w:tc>
          <w:tcPr>
            <w:tcW w:w="288" w:type="dxa"/>
          </w:tcPr>
          <w:p w14:paraId="6BA70CAF" w14:textId="77777777" w:rsidR="00907D1E" w:rsidRPr="000947F5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29E8A9E" w14:textId="77777777" w:rsidR="00907D1E" w:rsidRPr="000947F5" w:rsidRDefault="00907D1E" w:rsidP="006177BB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التخصص العام</w:t>
            </w:r>
          </w:p>
        </w:tc>
        <w:tc>
          <w:tcPr>
            <w:tcW w:w="6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387863" w14:textId="7B8F8305" w:rsidR="00907D1E" w:rsidRPr="000947F5" w:rsidRDefault="00EF1572" w:rsidP="000E1FBE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Cs w:val="24"/>
              </w:rPr>
              <w:t>Physiotherapy</w:t>
            </w:r>
            <w:r w:rsidR="000E1FBE">
              <w:rPr>
                <w:rFonts w:ascii="Simplified Arabic" w:hAnsi="Simplified Arabic" w:cs="Simplified Arabic"/>
                <w:szCs w:val="24"/>
              </w:rPr>
              <w:t>.</w:t>
            </w:r>
          </w:p>
        </w:tc>
      </w:tr>
      <w:tr w:rsidR="00907D1E" w:rsidRPr="000947F5" w14:paraId="0DA1413A" w14:textId="77777777" w:rsidTr="006177BB">
        <w:trPr>
          <w:trHeight w:hRule="exact" w:val="500"/>
        </w:trPr>
        <w:tc>
          <w:tcPr>
            <w:tcW w:w="288" w:type="dxa"/>
          </w:tcPr>
          <w:p w14:paraId="0070DD10" w14:textId="77777777" w:rsidR="00907D1E" w:rsidRPr="000947F5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4DD65E4" w14:textId="77777777" w:rsidR="00907D1E" w:rsidRPr="000947F5" w:rsidRDefault="00907D1E" w:rsidP="006177BB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التخصص الدقيق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9A7C59" w14:textId="4BA23F31" w:rsidR="00907D1E" w:rsidRPr="000947F5" w:rsidRDefault="00EF1572" w:rsidP="000E1FBE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Cs w:val="24"/>
              </w:rPr>
              <w:t>Disability &amp; Rehabilitation</w:t>
            </w:r>
            <w:r w:rsidR="000E1FBE">
              <w:rPr>
                <w:rFonts w:ascii="Simplified Arabic" w:hAnsi="Simplified Arabic" w:cs="Simplified Arabic"/>
                <w:szCs w:val="24"/>
              </w:rPr>
              <w:t>.</w:t>
            </w:r>
          </w:p>
        </w:tc>
      </w:tr>
      <w:tr w:rsidR="00907D1E" w:rsidRPr="000947F5" w14:paraId="73B5977F" w14:textId="77777777" w:rsidTr="006177BB">
        <w:tc>
          <w:tcPr>
            <w:tcW w:w="288" w:type="dxa"/>
          </w:tcPr>
          <w:p w14:paraId="7E500EF4" w14:textId="77777777" w:rsidR="00907D1E" w:rsidRPr="000947F5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605AB261" w14:textId="77777777" w:rsidR="00907D1E" w:rsidRPr="000947F5" w:rsidRDefault="00907D1E" w:rsidP="006177BB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947F5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مـجالات الاهتمام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27A2A4D" w14:textId="10487822" w:rsidR="00907D1E" w:rsidRPr="000947F5" w:rsidRDefault="00EF1572" w:rsidP="000E1FBE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Cs w:val="24"/>
              </w:rPr>
              <w:t xml:space="preserve">Community Based Rehabilitation – </w:t>
            </w:r>
            <w:r w:rsidR="000E1FBE">
              <w:rPr>
                <w:rFonts w:ascii="Simplified Arabic" w:hAnsi="Simplified Arabic" w:cs="Simplified Arabic"/>
                <w:szCs w:val="24"/>
              </w:rPr>
              <w:t>Disability –</w:t>
            </w:r>
            <w:r>
              <w:rPr>
                <w:rFonts w:ascii="Simplified Arabic" w:hAnsi="Simplified Arabic" w:cs="Simplified Arabic"/>
                <w:szCs w:val="24"/>
              </w:rPr>
              <w:t xml:space="preserve"> </w:t>
            </w:r>
            <w:r w:rsidR="000E1FBE">
              <w:rPr>
                <w:rFonts w:ascii="Simplified Arabic" w:hAnsi="Simplified Arabic" w:cs="Simplified Arabic"/>
                <w:szCs w:val="24"/>
              </w:rPr>
              <w:t xml:space="preserve">Evidence Based Education- </w:t>
            </w:r>
            <w:r>
              <w:rPr>
                <w:rFonts w:ascii="Simplified Arabic" w:hAnsi="Simplified Arabic" w:cs="Simplified Arabic"/>
                <w:szCs w:val="24"/>
              </w:rPr>
              <w:t>Research – Pediatrics –</w:t>
            </w:r>
            <w:r w:rsidR="000E1FBE">
              <w:rPr>
                <w:rFonts w:ascii="Simplified Arabic" w:hAnsi="Simplified Arabic" w:cs="Simplified Arabic"/>
                <w:szCs w:val="24"/>
              </w:rPr>
              <w:t xml:space="preserve"> Sport Injuries – Amputation</w:t>
            </w:r>
            <w:r>
              <w:rPr>
                <w:rFonts w:ascii="Simplified Arabic" w:hAnsi="Simplified Arabic" w:cs="Simplified Arabic"/>
                <w:szCs w:val="24"/>
              </w:rPr>
              <w:t xml:space="preserve"> – Manual Physiotherapy</w:t>
            </w:r>
            <w:r w:rsidR="000E1FBE">
              <w:rPr>
                <w:rFonts w:ascii="Simplified Arabic" w:hAnsi="Simplified Arabic" w:cs="Simplified Arabic"/>
                <w:szCs w:val="24"/>
              </w:rPr>
              <w:t>.</w:t>
            </w:r>
          </w:p>
        </w:tc>
      </w:tr>
    </w:tbl>
    <w:p w14:paraId="1881E6F0" w14:textId="77777777" w:rsidR="006177BB" w:rsidRPr="000947F5" w:rsidRDefault="006177BB">
      <w:pPr>
        <w:rPr>
          <w:rFonts w:ascii="Simplified Arabic" w:hAnsi="Simplified Arabic" w:cs="Simplified Arabic"/>
          <w:szCs w:val="24"/>
          <w:rtl/>
        </w:rPr>
      </w:pPr>
    </w:p>
    <w:p w14:paraId="4A854C25" w14:textId="77777777" w:rsidR="0097482D" w:rsidRPr="006177BB" w:rsidRDefault="006177BB" w:rsidP="00072677">
      <w:pPr>
        <w:rPr>
          <w:rFonts w:ascii="Simplified Arabic" w:hAnsi="Simplified Arabic" w:cs="Simplified Arabic"/>
          <w:szCs w:val="24"/>
          <w:rtl/>
        </w:rPr>
      </w:pPr>
      <w:r w:rsidRPr="000947F5">
        <w:rPr>
          <w:rFonts w:ascii="Simplified Arabic" w:hAnsi="Simplified Arabic" w:cs="Simplified Arabic"/>
          <w:szCs w:val="24"/>
          <w:rtl/>
        </w:rPr>
        <w:br w:type="page"/>
      </w:r>
      <w:r w:rsidR="0097482D" w:rsidRPr="006177BB">
        <w:rPr>
          <w:rFonts w:ascii="Simplified Arabic" w:hAnsi="Simplified Arabic" w:cs="Simplified Arabic"/>
          <w:szCs w:val="24"/>
          <w:rtl/>
        </w:rPr>
        <w:lastRenderedPageBreak/>
        <w:tab/>
      </w:r>
      <w:r w:rsidR="0097482D" w:rsidRPr="006177BB">
        <w:rPr>
          <w:rFonts w:ascii="Simplified Arabic" w:hAnsi="Simplified Arabic" w:cs="Simplified Arabic"/>
          <w:szCs w:val="24"/>
          <w:rtl/>
        </w:rPr>
        <w:tab/>
      </w:r>
    </w:p>
    <w:tbl>
      <w:tblPr>
        <w:bidiVisual/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4"/>
      </w:tblGrid>
      <w:tr w:rsidR="00072677" w:rsidRPr="006177BB" w14:paraId="4B9D17EC" w14:textId="77777777" w:rsidTr="00D62090">
        <w:tc>
          <w:tcPr>
            <w:tcW w:w="8364" w:type="dxa"/>
            <w:shd w:val="clear" w:color="auto" w:fill="D9D9D9"/>
          </w:tcPr>
          <w:p w14:paraId="76C701CD" w14:textId="77777777" w:rsidR="00072677" w:rsidRPr="006177BB" w:rsidRDefault="00072677" w:rsidP="00072677">
            <w:pPr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العمل الإداري</w:t>
            </w: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</w:p>
        </w:tc>
      </w:tr>
    </w:tbl>
    <w:p w14:paraId="64AB9BB6" w14:textId="77777777" w:rsidR="0097482D" w:rsidRPr="006177BB" w:rsidRDefault="0097482D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3"/>
        <w:gridCol w:w="3807"/>
        <w:gridCol w:w="3685"/>
        <w:gridCol w:w="997"/>
      </w:tblGrid>
      <w:tr w:rsidR="00907D1E" w:rsidRPr="006177BB" w14:paraId="037C7DAF" w14:textId="77777777" w:rsidTr="00D91643">
        <w:trPr>
          <w:trHeight w:hRule="exact" w:val="879"/>
        </w:trPr>
        <w:tc>
          <w:tcPr>
            <w:tcW w:w="263" w:type="dxa"/>
          </w:tcPr>
          <w:p w14:paraId="2681934C" w14:textId="77777777" w:rsidR="00907D1E" w:rsidRPr="006177BB" w:rsidRDefault="00907D1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3807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53FC9FF4" w14:textId="77777777" w:rsidR="00907D1E" w:rsidRPr="006177BB" w:rsidRDefault="00907D1E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الوظيفة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D912936" w14:textId="77777777" w:rsidR="00907D1E" w:rsidRPr="006177BB" w:rsidRDefault="00907D1E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جهة العمل وعنوانها</w:t>
            </w:r>
          </w:p>
        </w:tc>
        <w:tc>
          <w:tcPr>
            <w:tcW w:w="997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14:paraId="64E6C0BA" w14:textId="77777777" w:rsidR="00907D1E" w:rsidRPr="006177BB" w:rsidRDefault="00907D1E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التاريخ</w:t>
            </w:r>
          </w:p>
        </w:tc>
      </w:tr>
      <w:tr w:rsidR="00907D1E" w:rsidRPr="00D91643" w14:paraId="4DE45CE1" w14:textId="77777777" w:rsidTr="00800CE8">
        <w:trPr>
          <w:trHeight w:hRule="exact" w:val="521"/>
        </w:trPr>
        <w:tc>
          <w:tcPr>
            <w:tcW w:w="263" w:type="dxa"/>
          </w:tcPr>
          <w:p w14:paraId="59EE5B72" w14:textId="77777777" w:rsidR="00907D1E" w:rsidRPr="00D91643" w:rsidRDefault="00907D1E">
            <w:pPr>
              <w:rPr>
                <w:rFonts w:ascii="Simplified Arabic" w:hAnsi="Simplified Arabic" w:cs="Simplified Arabic"/>
                <w:sz w:val="12"/>
                <w:szCs w:val="12"/>
                <w:rtl/>
              </w:rPr>
            </w:pPr>
          </w:p>
        </w:tc>
        <w:tc>
          <w:tcPr>
            <w:tcW w:w="3807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2836F916" w14:textId="43D4EAD3" w:rsidR="00907D1E" w:rsidRPr="00D91643" w:rsidRDefault="000E1FBE" w:rsidP="00D91643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D91643">
              <w:rPr>
                <w:rFonts w:asciiTheme="majorBidi" w:hAnsiTheme="majorBidi" w:cstheme="majorBidi"/>
                <w:szCs w:val="24"/>
              </w:rPr>
              <w:t xml:space="preserve">Head of Physiotherapy </w:t>
            </w:r>
            <w:r w:rsidR="00D91643" w:rsidRPr="00D91643">
              <w:rPr>
                <w:rFonts w:asciiTheme="majorBidi" w:hAnsiTheme="majorBidi" w:cstheme="majorBidi"/>
                <w:szCs w:val="24"/>
              </w:rPr>
              <w:t>Department.</w:t>
            </w:r>
          </w:p>
        </w:tc>
        <w:tc>
          <w:tcPr>
            <w:tcW w:w="3685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FFE7E35" w14:textId="79A82D76" w:rsidR="00907D1E" w:rsidRPr="00D91643" w:rsidRDefault="00D91643" w:rsidP="00D91643">
            <w:pPr>
              <w:bidi w:val="0"/>
              <w:rPr>
                <w:rFonts w:asciiTheme="majorBidi" w:hAnsiTheme="majorBidi" w:cstheme="majorBidi"/>
                <w:szCs w:val="24"/>
                <w:rtl/>
              </w:rPr>
            </w:pPr>
            <w:r w:rsidRPr="00D91643">
              <w:rPr>
                <w:rFonts w:asciiTheme="majorBidi" w:hAnsiTheme="majorBidi" w:cstheme="majorBidi"/>
                <w:szCs w:val="24"/>
              </w:rPr>
              <w:t>Ahfad University for Women</w:t>
            </w:r>
            <w:r w:rsidR="00800CE8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997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413CA074" w14:textId="4202CBF3" w:rsidR="00907D1E" w:rsidRPr="00D91643" w:rsidRDefault="00D91643" w:rsidP="00D91643">
            <w:pPr>
              <w:bidi w:val="0"/>
              <w:rPr>
                <w:rFonts w:asciiTheme="majorBidi" w:hAnsiTheme="majorBidi" w:cstheme="majorBidi"/>
                <w:szCs w:val="24"/>
                <w:rtl/>
              </w:rPr>
            </w:pPr>
            <w:r w:rsidRPr="00D91643">
              <w:rPr>
                <w:rFonts w:asciiTheme="majorBidi" w:hAnsiTheme="majorBidi" w:cstheme="majorBidi"/>
                <w:szCs w:val="24"/>
              </w:rPr>
              <w:t>2012</w:t>
            </w:r>
          </w:p>
        </w:tc>
      </w:tr>
      <w:tr w:rsidR="00907D1E" w:rsidRPr="00D91643" w14:paraId="51B69354" w14:textId="77777777" w:rsidTr="00800CE8">
        <w:trPr>
          <w:trHeight w:hRule="exact" w:val="603"/>
        </w:trPr>
        <w:tc>
          <w:tcPr>
            <w:tcW w:w="263" w:type="dxa"/>
          </w:tcPr>
          <w:p w14:paraId="4CCBFC4E" w14:textId="77777777" w:rsidR="00907D1E" w:rsidRPr="00D91643" w:rsidRDefault="00907D1E">
            <w:pPr>
              <w:rPr>
                <w:rFonts w:ascii="Simplified Arabic" w:hAnsi="Simplified Arabic" w:cs="Simplified Arabic"/>
                <w:sz w:val="12"/>
                <w:szCs w:val="12"/>
                <w:rtl/>
              </w:rPr>
            </w:pPr>
          </w:p>
        </w:tc>
        <w:tc>
          <w:tcPr>
            <w:tcW w:w="3807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489B0AA3" w14:textId="4153AEAD" w:rsidR="00907D1E" w:rsidRPr="00D91643" w:rsidRDefault="00D91643" w:rsidP="00D91643">
            <w:pPr>
              <w:bidi w:val="0"/>
              <w:rPr>
                <w:rFonts w:asciiTheme="majorBidi" w:hAnsiTheme="majorBidi" w:cstheme="majorBidi"/>
                <w:szCs w:val="24"/>
                <w:rtl/>
              </w:rPr>
            </w:pPr>
            <w:r w:rsidRPr="00D91643">
              <w:rPr>
                <w:rFonts w:asciiTheme="majorBidi" w:hAnsiTheme="majorBidi" w:cstheme="majorBidi"/>
                <w:szCs w:val="24"/>
              </w:rPr>
              <w:t>Physiotherapy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D91643">
              <w:rPr>
                <w:rFonts w:asciiTheme="majorBidi" w:hAnsiTheme="majorBidi" w:cstheme="majorBidi"/>
                <w:szCs w:val="24"/>
              </w:rPr>
              <w:t>Department</w:t>
            </w:r>
            <w:r>
              <w:rPr>
                <w:rFonts w:asciiTheme="majorBidi" w:hAnsiTheme="majorBidi" w:cstheme="majorBidi"/>
                <w:szCs w:val="24"/>
              </w:rPr>
              <w:t xml:space="preserve"> Coordinator.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EF3E1EF" w14:textId="43E50333" w:rsidR="00907D1E" w:rsidRPr="00D91643" w:rsidRDefault="00D91643" w:rsidP="00D91643">
            <w:pPr>
              <w:bidi w:val="0"/>
              <w:rPr>
                <w:rFonts w:asciiTheme="majorBidi" w:hAnsiTheme="majorBidi" w:cstheme="majorBidi"/>
                <w:szCs w:val="24"/>
                <w:rtl/>
              </w:rPr>
            </w:pPr>
            <w:r w:rsidRPr="00D91643">
              <w:rPr>
                <w:rFonts w:asciiTheme="majorBidi" w:hAnsiTheme="majorBidi" w:cstheme="majorBidi"/>
                <w:szCs w:val="24"/>
              </w:rPr>
              <w:t>Ahfad University for Women</w:t>
            </w:r>
            <w:r w:rsidR="00800CE8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D2F7C0B" w14:textId="0188C6CA" w:rsidR="00907D1E" w:rsidRPr="00D91643" w:rsidRDefault="00D91643" w:rsidP="00D91643">
            <w:pPr>
              <w:bidi w:val="0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>2009</w:t>
            </w:r>
          </w:p>
        </w:tc>
      </w:tr>
      <w:tr w:rsidR="00800CE8" w:rsidRPr="00D91643" w14:paraId="05C7EFAD" w14:textId="77777777" w:rsidTr="00800CE8">
        <w:trPr>
          <w:trHeight w:hRule="exact" w:val="574"/>
        </w:trPr>
        <w:tc>
          <w:tcPr>
            <w:tcW w:w="263" w:type="dxa"/>
          </w:tcPr>
          <w:p w14:paraId="25B8E159" w14:textId="77777777" w:rsidR="00800CE8" w:rsidRPr="00D91643" w:rsidRDefault="00800CE8">
            <w:pPr>
              <w:rPr>
                <w:rFonts w:ascii="Simplified Arabic" w:hAnsi="Simplified Arabic" w:cs="Simplified Arabic"/>
                <w:sz w:val="12"/>
                <w:szCs w:val="12"/>
                <w:rtl/>
              </w:rPr>
            </w:pPr>
          </w:p>
        </w:tc>
        <w:tc>
          <w:tcPr>
            <w:tcW w:w="3807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40A9E814" w14:textId="784EC7DB" w:rsidR="00800CE8" w:rsidRPr="00D91643" w:rsidRDefault="00800CE8" w:rsidP="00D91643">
            <w:pPr>
              <w:bidi w:val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Deputy Head of Department.</w:t>
            </w: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1390B73" w14:textId="43B894C4" w:rsidR="00800CE8" w:rsidRPr="00D91643" w:rsidRDefault="00800CE8" w:rsidP="00D91643">
            <w:pPr>
              <w:bidi w:val="0"/>
              <w:rPr>
                <w:rFonts w:asciiTheme="majorBidi" w:hAnsiTheme="majorBidi" w:cstheme="majorBidi"/>
                <w:szCs w:val="24"/>
              </w:rPr>
            </w:pPr>
            <w:r w:rsidRPr="004D7EAB">
              <w:rPr>
                <w:lang w:val="en-GB"/>
              </w:rPr>
              <w:t>Khartoum Cheshire Home for Disable Children</w:t>
            </w:r>
            <w:r>
              <w:rPr>
                <w:lang w:val="en-GB"/>
              </w:rPr>
              <w:t>.</w:t>
            </w:r>
          </w:p>
        </w:tc>
        <w:tc>
          <w:tcPr>
            <w:tcW w:w="9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14791FDC" w14:textId="4EA0261D" w:rsidR="00800CE8" w:rsidRDefault="00800CE8" w:rsidP="00D91643">
            <w:pPr>
              <w:bidi w:val="0"/>
              <w:rPr>
                <w:rFonts w:asciiTheme="majorBidi" w:hAnsiTheme="majorBidi" w:cstheme="majorBidi"/>
                <w:szCs w:val="24"/>
              </w:rPr>
            </w:pPr>
            <w:r>
              <w:rPr>
                <w:lang w:val="en-GB"/>
              </w:rPr>
              <w:t>2003</w:t>
            </w:r>
          </w:p>
        </w:tc>
      </w:tr>
    </w:tbl>
    <w:p w14:paraId="643ED58E" w14:textId="77777777" w:rsidR="0097482D" w:rsidRPr="00D91643" w:rsidRDefault="0097482D">
      <w:pPr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bidiVisual/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5"/>
      </w:tblGrid>
      <w:tr w:rsidR="00072677" w:rsidRPr="006177BB" w14:paraId="0D74E4F3" w14:textId="77777777" w:rsidTr="00D62090">
        <w:tc>
          <w:tcPr>
            <w:tcW w:w="8505" w:type="dxa"/>
            <w:shd w:val="clear" w:color="auto" w:fill="D9D9D9"/>
          </w:tcPr>
          <w:p w14:paraId="599392D5" w14:textId="77777777" w:rsidR="00072677" w:rsidRPr="006177BB" w:rsidRDefault="00072677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الأعمال الإدارية واللجان </w:t>
            </w:r>
          </w:p>
        </w:tc>
      </w:tr>
    </w:tbl>
    <w:p w14:paraId="58800383" w14:textId="77777777" w:rsidR="0097482D" w:rsidRPr="006177BB" w:rsidRDefault="0097482D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6293"/>
        <w:gridCol w:w="2067"/>
      </w:tblGrid>
      <w:tr w:rsidR="00907D1E" w:rsidRPr="006177BB" w14:paraId="2E94B6B8" w14:textId="77777777">
        <w:trPr>
          <w:trHeight w:hRule="exact" w:val="500"/>
        </w:trPr>
        <w:tc>
          <w:tcPr>
            <w:tcW w:w="288" w:type="dxa"/>
          </w:tcPr>
          <w:p w14:paraId="42138C23" w14:textId="77777777" w:rsidR="00907D1E" w:rsidRPr="006177BB" w:rsidRDefault="00907D1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6293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02F3E280" w14:textId="77777777" w:rsidR="00907D1E" w:rsidRPr="006177BB" w:rsidRDefault="00907D1E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مسمى العمل الإداري/ اللجان والمهام</w:t>
            </w:r>
          </w:p>
        </w:tc>
        <w:tc>
          <w:tcPr>
            <w:tcW w:w="206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14:paraId="6144FC6C" w14:textId="77777777" w:rsidR="00907D1E" w:rsidRPr="006177BB" w:rsidRDefault="00907D1E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التاريخ</w:t>
            </w:r>
          </w:p>
        </w:tc>
      </w:tr>
      <w:tr w:rsidR="00907D1E" w:rsidRPr="006177BB" w14:paraId="781A9323" w14:textId="77777777" w:rsidTr="00CA6E0A">
        <w:trPr>
          <w:trHeight w:hRule="exact" w:val="923"/>
        </w:trPr>
        <w:tc>
          <w:tcPr>
            <w:tcW w:w="288" w:type="dxa"/>
          </w:tcPr>
          <w:p w14:paraId="1A328883" w14:textId="77777777" w:rsidR="00907D1E" w:rsidRPr="006177BB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1C09FB9C" w14:textId="5429120D" w:rsidR="00907D1E" w:rsidRDefault="00CA6E0A" w:rsidP="00D91643">
            <w:pPr>
              <w:bidi w:val="0"/>
              <w:rPr>
                <w:rFonts w:ascii="Simplified Arabic" w:hAnsi="Simplified Arabic" w:cs="Simplified Arabic"/>
                <w:szCs w:val="24"/>
              </w:rPr>
            </w:pPr>
            <w:r>
              <w:rPr>
                <w:rFonts w:ascii="Simplified Arabic" w:hAnsi="Simplified Arabic" w:cs="Simplified Arabic"/>
                <w:szCs w:val="24"/>
              </w:rPr>
              <w:t xml:space="preserve">Committee of </w:t>
            </w:r>
            <w:r w:rsidR="00D91643">
              <w:rPr>
                <w:rFonts w:ascii="Simplified Arabic" w:hAnsi="Simplified Arabic" w:cs="Simplified Arabic"/>
                <w:szCs w:val="24"/>
              </w:rPr>
              <w:t>establishing AUW physiotherapy Department</w:t>
            </w:r>
            <w:r>
              <w:rPr>
                <w:rFonts w:ascii="Simplified Arabic" w:hAnsi="Simplified Arabic" w:cs="Simplified Arabic"/>
                <w:szCs w:val="24"/>
              </w:rPr>
              <w:t>:</w:t>
            </w:r>
          </w:p>
          <w:p w14:paraId="46A670F0" w14:textId="0212691A" w:rsidR="00CA6E0A" w:rsidRDefault="00CA6E0A" w:rsidP="00CA6E0A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="Simplified Arabic" w:hAnsi="Simplified Arabic" w:cs="Simplified Arabic"/>
                <w:szCs w:val="24"/>
              </w:rPr>
            </w:pPr>
            <w:r>
              <w:rPr>
                <w:rFonts w:ascii="Simplified Arabic" w:hAnsi="Simplified Arabic" w:cs="Simplified Arabic"/>
                <w:szCs w:val="24"/>
              </w:rPr>
              <w:t>Staff exchange training.</w:t>
            </w:r>
          </w:p>
          <w:p w14:paraId="484CC370" w14:textId="77777777" w:rsidR="00CA6E0A" w:rsidRPr="00CA6E0A" w:rsidRDefault="00CA6E0A" w:rsidP="00CA6E0A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="Simplified Arabic" w:hAnsi="Simplified Arabic" w:cs="Simplified Arabic"/>
                <w:szCs w:val="24"/>
              </w:rPr>
            </w:pPr>
          </w:p>
          <w:p w14:paraId="7933DB82" w14:textId="77777777" w:rsidR="00CA6E0A" w:rsidRDefault="00CA6E0A" w:rsidP="00CA6E0A">
            <w:pPr>
              <w:bidi w:val="0"/>
              <w:rPr>
                <w:rFonts w:ascii="Simplified Arabic" w:hAnsi="Simplified Arabic" w:cs="Simplified Arabic"/>
                <w:szCs w:val="24"/>
              </w:rPr>
            </w:pPr>
          </w:p>
          <w:p w14:paraId="1FABD100" w14:textId="113792DE" w:rsidR="00CA6E0A" w:rsidRPr="006177BB" w:rsidRDefault="00CA6E0A" w:rsidP="00CA6E0A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067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1D7DA473" w14:textId="1AF2EFE7" w:rsidR="00907D1E" w:rsidRPr="006177BB" w:rsidRDefault="00CA6E0A" w:rsidP="00CA6E0A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Cs w:val="24"/>
              </w:rPr>
              <w:t>2005- 2009.</w:t>
            </w:r>
          </w:p>
        </w:tc>
      </w:tr>
      <w:tr w:rsidR="00907D1E" w:rsidRPr="006177BB" w14:paraId="5327CBC6" w14:textId="77777777" w:rsidTr="00315CD1">
        <w:trPr>
          <w:trHeight w:hRule="exact" w:val="807"/>
        </w:trPr>
        <w:tc>
          <w:tcPr>
            <w:tcW w:w="288" w:type="dxa"/>
          </w:tcPr>
          <w:p w14:paraId="2E8B8ADF" w14:textId="77777777" w:rsidR="00907D1E" w:rsidRPr="006177BB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1D60E408" w14:textId="77777777" w:rsidR="00907D1E" w:rsidRDefault="00CA6E0A" w:rsidP="00CA6E0A">
            <w:pPr>
              <w:bidi w:val="0"/>
              <w:rPr>
                <w:rFonts w:ascii="Simplified Arabic" w:hAnsi="Simplified Arabic" w:cs="Simplified Arabic"/>
                <w:szCs w:val="24"/>
              </w:rPr>
            </w:pPr>
            <w:r>
              <w:rPr>
                <w:rFonts w:ascii="Simplified Arabic" w:hAnsi="Simplified Arabic" w:cs="Simplified Arabic"/>
                <w:szCs w:val="24"/>
              </w:rPr>
              <w:t>AUW Curriculum Committee:</w:t>
            </w:r>
          </w:p>
          <w:p w14:paraId="3A5B48E1" w14:textId="35F763C1" w:rsidR="00CA6E0A" w:rsidRPr="00CA6E0A" w:rsidRDefault="00CA6E0A" w:rsidP="00CA6E0A">
            <w:pPr>
              <w:pStyle w:val="ListParagraph"/>
              <w:numPr>
                <w:ilvl w:val="0"/>
                <w:numId w:val="10"/>
              </w:num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Cs w:val="24"/>
              </w:rPr>
              <w:t>Curriculum design, implementation, and evaluation.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5B07BE99" w14:textId="5ECD0085" w:rsidR="00907D1E" w:rsidRPr="006177BB" w:rsidRDefault="00CA6E0A" w:rsidP="00CA6E0A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Cs w:val="24"/>
              </w:rPr>
              <w:t>2009-2012.</w:t>
            </w:r>
          </w:p>
        </w:tc>
      </w:tr>
      <w:tr w:rsidR="00907D1E" w:rsidRPr="006177BB" w14:paraId="7926F5C0" w14:textId="77777777">
        <w:trPr>
          <w:trHeight w:hRule="exact" w:val="500"/>
        </w:trPr>
        <w:tc>
          <w:tcPr>
            <w:tcW w:w="288" w:type="dxa"/>
          </w:tcPr>
          <w:p w14:paraId="38C13CC1" w14:textId="77777777" w:rsidR="00907D1E" w:rsidRPr="006177BB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14:paraId="68447913" w14:textId="77777777" w:rsidR="00907D1E" w:rsidRPr="006177BB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14:paraId="25E5BA40" w14:textId="2377E70B" w:rsidR="00907D1E" w:rsidRPr="006177BB" w:rsidRDefault="00907D1E" w:rsidP="007C0F3D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66AEB20C" w14:textId="77777777" w:rsidR="00270EFD" w:rsidRDefault="00270EFD">
      <w:pPr>
        <w:rPr>
          <w:rFonts w:ascii="Simplified Arabic" w:hAnsi="Simplified Arabic" w:cs="Simplified Arabic"/>
          <w:szCs w:val="24"/>
          <w:rtl/>
        </w:rPr>
      </w:pPr>
    </w:p>
    <w:p w14:paraId="56F15465" w14:textId="77777777" w:rsidR="0097482D" w:rsidRPr="006177BB" w:rsidRDefault="0097482D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8364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4"/>
      </w:tblGrid>
      <w:tr w:rsidR="00072677" w:rsidRPr="006177BB" w14:paraId="35F655CB" w14:textId="77777777" w:rsidTr="00D62090">
        <w:tc>
          <w:tcPr>
            <w:tcW w:w="8364" w:type="dxa"/>
            <w:shd w:val="clear" w:color="auto" w:fill="D9D9D9"/>
          </w:tcPr>
          <w:p w14:paraId="033F7EF6" w14:textId="77777777" w:rsidR="00072677" w:rsidRPr="006177BB" w:rsidRDefault="00072677" w:rsidP="00072677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الأبحاث العلمية المنشورة </w:t>
            </w: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والمقبولة للنشر</w:t>
            </w:r>
          </w:p>
        </w:tc>
      </w:tr>
    </w:tbl>
    <w:p w14:paraId="46462FF4" w14:textId="77777777" w:rsidR="0097482D" w:rsidRPr="006177BB" w:rsidRDefault="0097482D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4503" w:type="pct"/>
        <w:tblInd w:w="2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552"/>
        <w:gridCol w:w="2412"/>
        <w:gridCol w:w="1133"/>
      </w:tblGrid>
      <w:tr w:rsidR="004F2F79" w:rsidRPr="00D62090" w14:paraId="0D68C776" w14:textId="77777777" w:rsidTr="00C91E7E">
        <w:tc>
          <w:tcPr>
            <w:tcW w:w="1256" w:type="pct"/>
            <w:shd w:val="clear" w:color="auto" w:fill="D9D9D9"/>
          </w:tcPr>
          <w:p w14:paraId="0DAA8101" w14:textId="77777777" w:rsidR="00072677" w:rsidRPr="00BF265B" w:rsidRDefault="00072677" w:rsidP="00BF265B">
            <w:pPr>
              <w:shd w:val="pct20" w:color="auto" w:fill="auto"/>
              <w:jc w:val="both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BF265B">
              <w:rPr>
                <w:rFonts w:asciiTheme="majorBidi" w:hAnsiTheme="majorBidi" w:cstheme="majorBidi"/>
                <w:b/>
                <w:bCs/>
                <w:szCs w:val="24"/>
                <w:rtl/>
              </w:rPr>
              <w:t>اسم الباحث (الباحثين)</w:t>
            </w:r>
          </w:p>
        </w:tc>
        <w:tc>
          <w:tcPr>
            <w:tcW w:w="1567" w:type="pct"/>
            <w:shd w:val="clear" w:color="auto" w:fill="D9D9D9"/>
          </w:tcPr>
          <w:p w14:paraId="6123C347" w14:textId="77777777" w:rsidR="00072677" w:rsidRPr="00BF265B" w:rsidRDefault="00072677" w:rsidP="00BF265B">
            <w:pPr>
              <w:shd w:val="pct20" w:color="auto" w:fill="auto"/>
              <w:jc w:val="both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BF265B">
              <w:rPr>
                <w:rFonts w:asciiTheme="majorBidi" w:hAnsiTheme="majorBidi" w:cstheme="majorBidi"/>
                <w:b/>
                <w:bCs/>
                <w:szCs w:val="24"/>
                <w:rtl/>
              </w:rPr>
              <w:t xml:space="preserve">عنوان البحث </w:t>
            </w:r>
          </w:p>
        </w:tc>
        <w:tc>
          <w:tcPr>
            <w:tcW w:w="1481" w:type="pct"/>
            <w:shd w:val="clear" w:color="auto" w:fill="D9D9D9"/>
          </w:tcPr>
          <w:p w14:paraId="3407524F" w14:textId="77777777" w:rsidR="00072677" w:rsidRPr="00BF265B" w:rsidRDefault="00072677" w:rsidP="00BF265B">
            <w:pPr>
              <w:shd w:val="pct20" w:color="auto" w:fill="auto"/>
              <w:jc w:val="both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BF265B">
              <w:rPr>
                <w:rFonts w:asciiTheme="majorBidi" w:hAnsiTheme="majorBidi" w:cstheme="majorBidi"/>
                <w:b/>
                <w:bCs/>
                <w:szCs w:val="24"/>
                <w:rtl/>
              </w:rPr>
              <w:t>المجلة والتاريخ</w:t>
            </w:r>
          </w:p>
        </w:tc>
        <w:tc>
          <w:tcPr>
            <w:tcW w:w="696" w:type="pct"/>
            <w:shd w:val="clear" w:color="auto" w:fill="D9D9D9"/>
          </w:tcPr>
          <w:p w14:paraId="17ED8089" w14:textId="77777777" w:rsidR="00072677" w:rsidRPr="00BF265B" w:rsidRDefault="00072677" w:rsidP="00BF265B">
            <w:pPr>
              <w:shd w:val="pct20" w:color="auto" w:fill="auto"/>
              <w:jc w:val="both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BF265B">
              <w:rPr>
                <w:rFonts w:asciiTheme="majorBidi" w:hAnsiTheme="majorBidi" w:cstheme="majorBidi"/>
                <w:b/>
                <w:bCs/>
                <w:szCs w:val="24"/>
                <w:rtl/>
              </w:rPr>
              <w:t>التصنيف</w:t>
            </w:r>
          </w:p>
        </w:tc>
      </w:tr>
      <w:tr w:rsidR="00072677" w:rsidRPr="00D62090" w14:paraId="0DC22C15" w14:textId="77777777" w:rsidTr="00FD3D05">
        <w:trPr>
          <w:trHeight w:hRule="exact" w:val="1942"/>
        </w:trPr>
        <w:tc>
          <w:tcPr>
            <w:tcW w:w="1256" w:type="pct"/>
            <w:shd w:val="clear" w:color="auto" w:fill="auto"/>
          </w:tcPr>
          <w:p w14:paraId="07B8BC7B" w14:textId="24758696" w:rsidR="00072677" w:rsidRPr="009C2E12" w:rsidRDefault="00C91E7E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9C2E12">
              <w:rPr>
                <w:rFonts w:asciiTheme="majorBidi" w:hAnsiTheme="majorBidi" w:cstheme="majorBidi"/>
                <w:color w:val="000000" w:themeColor="text1"/>
                <w:szCs w:val="24"/>
                <w:lang w:val="en-GB"/>
              </w:rPr>
              <w:t>Hassan Abdelnour</w:t>
            </w:r>
            <w:r w:rsidR="0046509F">
              <w:rPr>
                <w:rFonts w:asciiTheme="majorBidi" w:hAnsiTheme="majorBidi" w:cstheme="majorBidi"/>
                <w:color w:val="000000" w:themeColor="text1"/>
                <w:szCs w:val="24"/>
                <w:lang w:val="en-GB"/>
              </w:rPr>
              <w:t>.</w:t>
            </w:r>
          </w:p>
        </w:tc>
        <w:tc>
          <w:tcPr>
            <w:tcW w:w="1567" w:type="pct"/>
            <w:shd w:val="clear" w:color="auto" w:fill="auto"/>
          </w:tcPr>
          <w:p w14:paraId="55238084" w14:textId="77CB56C4" w:rsidR="00072677" w:rsidRPr="009C2E12" w:rsidRDefault="00C91E7E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>Using 3Dimensional Teaching in Biomechanics for Physiotherapy Education at Ahfad University for Women, Sudan.</w:t>
            </w:r>
          </w:p>
        </w:tc>
        <w:tc>
          <w:tcPr>
            <w:tcW w:w="1481" w:type="pct"/>
            <w:shd w:val="clear" w:color="auto" w:fill="auto"/>
          </w:tcPr>
          <w:p w14:paraId="4E062CE2" w14:textId="5F198751" w:rsidR="00C91E7E" w:rsidRPr="009C2E12" w:rsidRDefault="00C91E7E" w:rsidP="009B4E2A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Journal for </w:t>
            </w:r>
            <w:proofErr w:type="spellStart"/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>ReAttach</w:t>
            </w:r>
            <w:proofErr w:type="spellEnd"/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Therapy and Developmental Diversities.</w:t>
            </w:r>
            <w:r w:rsidR="009B4E2A"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r w:rsidR="007A29CB"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>Dec</w:t>
            </w:r>
            <w:r w:rsidR="009B4E2A"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r w:rsidR="007A29CB"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>2023.</w:t>
            </w:r>
          </w:p>
        </w:tc>
        <w:tc>
          <w:tcPr>
            <w:tcW w:w="696" w:type="pct"/>
            <w:shd w:val="clear" w:color="auto" w:fill="auto"/>
          </w:tcPr>
          <w:p w14:paraId="5DF4A747" w14:textId="64031818" w:rsidR="00072677" w:rsidRPr="004F2F79" w:rsidRDefault="007A29CB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4F2F79">
              <w:rPr>
                <w:rFonts w:asciiTheme="majorBidi" w:hAnsiTheme="majorBidi" w:cstheme="majorBidi"/>
                <w:color w:val="000000" w:themeColor="text1"/>
                <w:szCs w:val="24"/>
              </w:rPr>
              <w:t>Q</w:t>
            </w:r>
            <w:r w:rsidR="00430BE8">
              <w:rPr>
                <w:rFonts w:asciiTheme="majorBidi" w:hAnsiTheme="majorBidi" w:cstheme="majorBidi"/>
                <w:color w:val="000000" w:themeColor="text1"/>
                <w:szCs w:val="24"/>
              </w:rPr>
              <w:t>3</w:t>
            </w:r>
            <w:r w:rsidR="003C4358" w:rsidRPr="004F2F79">
              <w:rPr>
                <w:rFonts w:asciiTheme="majorBidi" w:hAnsiTheme="majorBidi" w:cstheme="majorBidi"/>
                <w:color w:val="000000" w:themeColor="text1"/>
                <w:szCs w:val="24"/>
              </w:rPr>
              <w:t>.</w:t>
            </w:r>
          </w:p>
        </w:tc>
      </w:tr>
      <w:tr w:rsidR="00072677" w:rsidRPr="00D62090" w14:paraId="60B4FAB7" w14:textId="77777777" w:rsidTr="00B714FE">
        <w:trPr>
          <w:trHeight w:hRule="exact" w:val="1436"/>
        </w:trPr>
        <w:tc>
          <w:tcPr>
            <w:tcW w:w="1256" w:type="pct"/>
            <w:shd w:val="clear" w:color="auto" w:fill="auto"/>
          </w:tcPr>
          <w:p w14:paraId="4248F55B" w14:textId="0FF232B7" w:rsidR="00FD3D05" w:rsidRPr="009C2E12" w:rsidRDefault="00FD3D05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>Hassan Abdelnour</w:t>
            </w:r>
            <w:r w:rsidR="0046509F">
              <w:rPr>
                <w:rFonts w:asciiTheme="majorBidi" w:hAnsiTheme="majorBidi" w:cstheme="majorBidi"/>
                <w:color w:val="000000" w:themeColor="text1"/>
                <w:szCs w:val="24"/>
              </w:rPr>
              <w:t>.</w:t>
            </w: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</w:p>
          <w:p w14:paraId="6D21DA92" w14:textId="77777777" w:rsidR="00072677" w:rsidRPr="009C2E12" w:rsidRDefault="00072677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</w:tc>
        <w:tc>
          <w:tcPr>
            <w:tcW w:w="1567" w:type="pct"/>
            <w:shd w:val="clear" w:color="auto" w:fill="auto"/>
          </w:tcPr>
          <w:p w14:paraId="46CB150A" w14:textId="6762E695" w:rsidR="00072677" w:rsidRPr="009C2E12" w:rsidRDefault="00FD3D05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9C2E12">
              <w:rPr>
                <w:rFonts w:asciiTheme="majorBidi" w:hAnsiTheme="majorBidi" w:cstheme="majorBidi"/>
                <w:color w:val="000000" w:themeColor="text1"/>
                <w:szCs w:val="24"/>
                <w:shd w:val="clear" w:color="auto" w:fill="FFFFFF"/>
              </w:rPr>
              <w:t>Effectiveness of Mirror Therapy for Amputation Patients at National Authority of Prosthesis and Orthosis in Sudan.</w:t>
            </w:r>
          </w:p>
        </w:tc>
        <w:tc>
          <w:tcPr>
            <w:tcW w:w="1481" w:type="pct"/>
            <w:shd w:val="clear" w:color="auto" w:fill="auto"/>
          </w:tcPr>
          <w:p w14:paraId="77F3002A" w14:textId="7183DF63" w:rsidR="00072677" w:rsidRPr="009C2E12" w:rsidRDefault="007A29CB" w:rsidP="009B4E2A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9C2E12">
              <w:rPr>
                <w:rFonts w:asciiTheme="majorBidi" w:hAnsiTheme="majorBidi" w:cstheme="majorBidi"/>
                <w:color w:val="000000" w:themeColor="text1"/>
                <w:szCs w:val="24"/>
                <w:shd w:val="clear" w:color="auto" w:fill="FFFFFF"/>
              </w:rPr>
              <w:t>Polish Journal of Physiotherapy</w:t>
            </w:r>
            <w:r w:rsidR="00644313" w:rsidRPr="009C2E12">
              <w:rPr>
                <w:rFonts w:asciiTheme="majorBidi" w:hAnsiTheme="majorBidi" w:cstheme="majorBidi"/>
                <w:color w:val="000000" w:themeColor="text1"/>
                <w:szCs w:val="24"/>
                <w:shd w:val="clear" w:color="auto" w:fill="FFFFFF"/>
              </w:rPr>
              <w:t>.</w:t>
            </w:r>
            <w:r w:rsidR="009B4E2A" w:rsidRPr="009C2E12">
              <w:rPr>
                <w:rFonts w:asciiTheme="majorBidi" w:hAnsiTheme="majorBidi" w:cstheme="majorBidi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>Dec</w:t>
            </w:r>
            <w:r w:rsidR="009B4E2A"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>2023.</w:t>
            </w:r>
          </w:p>
        </w:tc>
        <w:tc>
          <w:tcPr>
            <w:tcW w:w="696" w:type="pct"/>
            <w:shd w:val="clear" w:color="auto" w:fill="auto"/>
          </w:tcPr>
          <w:p w14:paraId="405A3BCD" w14:textId="1FE62CF8" w:rsidR="00072677" w:rsidRPr="004F2F79" w:rsidRDefault="00FD3D05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4F2F79">
              <w:rPr>
                <w:rFonts w:asciiTheme="majorBidi" w:hAnsiTheme="majorBidi" w:cstheme="majorBidi"/>
                <w:color w:val="000000" w:themeColor="text1"/>
                <w:szCs w:val="24"/>
              </w:rPr>
              <w:t>Q</w:t>
            </w:r>
            <w:r w:rsidR="00430BE8">
              <w:rPr>
                <w:rFonts w:asciiTheme="majorBidi" w:hAnsiTheme="majorBidi" w:cstheme="majorBidi"/>
                <w:color w:val="000000" w:themeColor="text1"/>
                <w:szCs w:val="24"/>
              </w:rPr>
              <w:t>3</w:t>
            </w:r>
            <w:r w:rsidR="003C4358" w:rsidRPr="004F2F79">
              <w:rPr>
                <w:rFonts w:asciiTheme="majorBidi" w:hAnsiTheme="majorBidi" w:cstheme="majorBidi"/>
                <w:color w:val="000000" w:themeColor="text1"/>
                <w:szCs w:val="24"/>
              </w:rPr>
              <w:t>.</w:t>
            </w:r>
          </w:p>
        </w:tc>
      </w:tr>
      <w:tr w:rsidR="00072677" w:rsidRPr="00D62090" w14:paraId="231DEC4D" w14:textId="77777777" w:rsidTr="00B714FE">
        <w:trPr>
          <w:trHeight w:hRule="exact" w:val="1401"/>
        </w:trPr>
        <w:tc>
          <w:tcPr>
            <w:tcW w:w="1256" w:type="pct"/>
            <w:shd w:val="clear" w:color="auto" w:fill="auto"/>
          </w:tcPr>
          <w:p w14:paraId="1A03371E" w14:textId="44F522C4" w:rsidR="00072677" w:rsidRPr="009C2E12" w:rsidRDefault="00FD3D05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lastRenderedPageBreak/>
              <w:t>Hassan Abdelnour</w:t>
            </w:r>
            <w:r w:rsidR="00430BE8">
              <w:rPr>
                <w:rFonts w:asciiTheme="majorBidi" w:hAnsiTheme="majorBidi" w:cstheme="majorBidi"/>
                <w:color w:val="000000" w:themeColor="text1"/>
                <w:szCs w:val="24"/>
              </w:rPr>
              <w:t>.</w:t>
            </w: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567" w:type="pct"/>
            <w:shd w:val="clear" w:color="auto" w:fill="auto"/>
          </w:tcPr>
          <w:p w14:paraId="08663E50" w14:textId="1B271A4C" w:rsidR="00072677" w:rsidRPr="009C2E12" w:rsidRDefault="00BB6C50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>Clinical Placement and Clinical Skills at Ahfad University for Women Physiotherapy Education.</w:t>
            </w:r>
          </w:p>
        </w:tc>
        <w:tc>
          <w:tcPr>
            <w:tcW w:w="1481" w:type="pct"/>
            <w:shd w:val="clear" w:color="auto" w:fill="auto"/>
          </w:tcPr>
          <w:p w14:paraId="091A32BE" w14:textId="77777777" w:rsidR="00072677" w:rsidRPr="009C2E12" w:rsidRDefault="00BB6C50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>International Journal of Current Research.</w:t>
            </w:r>
          </w:p>
          <w:p w14:paraId="55713051" w14:textId="5C02D1DF" w:rsidR="00BB6C50" w:rsidRPr="009C2E12" w:rsidRDefault="00BB6C50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>November, 2023</w:t>
            </w:r>
          </w:p>
        </w:tc>
        <w:tc>
          <w:tcPr>
            <w:tcW w:w="696" w:type="pct"/>
            <w:shd w:val="clear" w:color="auto" w:fill="auto"/>
          </w:tcPr>
          <w:p w14:paraId="72578889" w14:textId="7C2682D0" w:rsidR="00072677" w:rsidRPr="004F2F79" w:rsidRDefault="00BB6C50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4F2F79">
              <w:rPr>
                <w:rFonts w:asciiTheme="majorBidi" w:hAnsiTheme="majorBidi" w:cstheme="majorBidi"/>
                <w:color w:val="000000" w:themeColor="text1"/>
                <w:szCs w:val="24"/>
              </w:rPr>
              <w:t>Impact factor: 8.132</w:t>
            </w:r>
            <w:r w:rsidR="003C4358" w:rsidRPr="004F2F79">
              <w:rPr>
                <w:rFonts w:asciiTheme="majorBidi" w:hAnsiTheme="majorBidi" w:cstheme="majorBidi"/>
                <w:color w:val="000000" w:themeColor="text1"/>
                <w:szCs w:val="24"/>
              </w:rPr>
              <w:t>.</w:t>
            </w:r>
          </w:p>
        </w:tc>
      </w:tr>
      <w:tr w:rsidR="00072677" w:rsidRPr="00D62090" w14:paraId="623ADAD8" w14:textId="77777777" w:rsidTr="003C736B">
        <w:trPr>
          <w:trHeight w:hRule="exact" w:val="1866"/>
        </w:trPr>
        <w:tc>
          <w:tcPr>
            <w:tcW w:w="1256" w:type="pct"/>
            <w:shd w:val="clear" w:color="auto" w:fill="auto"/>
          </w:tcPr>
          <w:p w14:paraId="4DFF1B9D" w14:textId="2F07452A" w:rsidR="00072677" w:rsidRPr="009C2E12" w:rsidRDefault="00BF265B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>Hassan M Abdelnour</w:t>
            </w:r>
            <w:r w:rsidR="00430BE8">
              <w:rPr>
                <w:rFonts w:asciiTheme="majorBidi" w:hAnsiTheme="majorBidi" w:cstheme="majorBidi"/>
                <w:color w:val="000000" w:themeColor="text1"/>
                <w:szCs w:val="24"/>
              </w:rPr>
              <w:t>.</w:t>
            </w: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567" w:type="pct"/>
            <w:shd w:val="clear" w:color="auto" w:fill="auto"/>
          </w:tcPr>
          <w:p w14:paraId="4ED3477A" w14:textId="268AA734" w:rsidR="00072677" w:rsidRPr="009C2E12" w:rsidRDefault="001876E3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9C2E12">
              <w:rPr>
                <w:rFonts w:asciiTheme="majorBidi" w:hAnsiTheme="majorBidi" w:cstheme="majorBidi"/>
                <w:color w:val="000000" w:themeColor="text1"/>
                <w:szCs w:val="24"/>
                <w:shd w:val="clear" w:color="auto" w:fill="FFFFFF"/>
              </w:rPr>
              <w:t>Physiotherapists’ Understanding of Shortwave Diathermy Contraindications: A Questionnaire Survey.</w:t>
            </w:r>
          </w:p>
        </w:tc>
        <w:tc>
          <w:tcPr>
            <w:tcW w:w="1481" w:type="pct"/>
            <w:shd w:val="clear" w:color="auto" w:fill="auto"/>
          </w:tcPr>
          <w:p w14:paraId="1A69ED50" w14:textId="710FF7DE" w:rsidR="00072677" w:rsidRPr="009C2E12" w:rsidRDefault="001876E3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9C2E12">
              <w:rPr>
                <w:rFonts w:asciiTheme="majorBidi" w:hAnsiTheme="majorBidi" w:cstheme="majorBidi"/>
                <w:color w:val="000000" w:themeColor="text1"/>
                <w:szCs w:val="24"/>
                <w:shd w:val="clear" w:color="auto" w:fill="FFFFFF"/>
              </w:rPr>
              <w:t>Risk Management and </w:t>
            </w:r>
            <w:r w:rsidRPr="009C2E12">
              <w:rPr>
                <w:rStyle w:val="il"/>
                <w:rFonts w:asciiTheme="majorBidi" w:hAnsiTheme="majorBidi" w:cstheme="majorBidi"/>
                <w:color w:val="000000" w:themeColor="text1"/>
                <w:szCs w:val="24"/>
                <w:shd w:val="clear" w:color="auto" w:fill="FFFFFF"/>
              </w:rPr>
              <w:t>Healthcare</w:t>
            </w:r>
            <w:r w:rsidRPr="009C2E12">
              <w:rPr>
                <w:rFonts w:asciiTheme="majorBidi" w:hAnsiTheme="majorBidi" w:cstheme="majorBidi"/>
                <w:color w:val="000000" w:themeColor="text1"/>
                <w:szCs w:val="24"/>
                <w:shd w:val="clear" w:color="auto" w:fill="FFFFFF"/>
              </w:rPr>
              <w:t> Policy.</w:t>
            </w:r>
            <w:r w:rsidRPr="009C2E12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Jun 2023</w:t>
            </w:r>
          </w:p>
        </w:tc>
        <w:tc>
          <w:tcPr>
            <w:tcW w:w="696" w:type="pct"/>
            <w:shd w:val="clear" w:color="auto" w:fill="auto"/>
          </w:tcPr>
          <w:p w14:paraId="6CC1CF4E" w14:textId="32E7A80B" w:rsidR="00072677" w:rsidRPr="004F2F79" w:rsidRDefault="001876E3" w:rsidP="004F2F79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4F2F79">
              <w:rPr>
                <w:rFonts w:asciiTheme="majorBidi" w:hAnsiTheme="majorBidi" w:cstheme="majorBidi"/>
                <w:color w:val="000000" w:themeColor="text1"/>
                <w:szCs w:val="24"/>
              </w:rPr>
              <w:t>Q2</w:t>
            </w:r>
            <w:r w:rsidR="003C4358" w:rsidRPr="004F2F79">
              <w:rPr>
                <w:rFonts w:asciiTheme="majorBidi" w:hAnsiTheme="majorBidi" w:cstheme="majorBidi"/>
                <w:color w:val="000000" w:themeColor="text1"/>
                <w:szCs w:val="24"/>
              </w:rPr>
              <w:t>.</w:t>
            </w:r>
          </w:p>
        </w:tc>
      </w:tr>
      <w:tr w:rsidR="00072677" w:rsidRPr="00D62090" w14:paraId="771359DA" w14:textId="77777777" w:rsidTr="003C736B">
        <w:trPr>
          <w:trHeight w:hRule="exact" w:val="2132"/>
        </w:trPr>
        <w:tc>
          <w:tcPr>
            <w:tcW w:w="1256" w:type="pct"/>
            <w:shd w:val="clear" w:color="auto" w:fill="auto"/>
          </w:tcPr>
          <w:p w14:paraId="06EA85E3" w14:textId="58536867" w:rsidR="00072677" w:rsidRPr="009C2E12" w:rsidRDefault="00644313" w:rsidP="004F2F79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9C2E12">
              <w:t>Hassan Abdelnour</w:t>
            </w:r>
            <w:r w:rsidR="00430BE8">
              <w:t>.</w:t>
            </w:r>
          </w:p>
        </w:tc>
        <w:tc>
          <w:tcPr>
            <w:tcW w:w="1567" w:type="pct"/>
            <w:shd w:val="clear" w:color="auto" w:fill="auto"/>
          </w:tcPr>
          <w:p w14:paraId="6E1EFAC7" w14:textId="19B503C3" w:rsidR="00072677" w:rsidRPr="009C2E12" w:rsidRDefault="00644313" w:rsidP="004F2F79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9C2E12">
              <w:t>Physical Disabilities and Rehabilitation Services in Khartoum State, Sudan</w:t>
            </w:r>
            <w:r w:rsidRPr="009C2E12">
              <w:rPr>
                <w:color w:val="000000"/>
                <w:kern w:val="36"/>
              </w:rPr>
              <w:t>.</w:t>
            </w:r>
          </w:p>
        </w:tc>
        <w:tc>
          <w:tcPr>
            <w:tcW w:w="1481" w:type="pct"/>
            <w:shd w:val="clear" w:color="auto" w:fill="auto"/>
          </w:tcPr>
          <w:p w14:paraId="35878FAB" w14:textId="639D2982" w:rsidR="00072677" w:rsidRPr="009C2E12" w:rsidRDefault="00644313" w:rsidP="004F2F79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9C2E12">
              <w:t>The International Journal of Humanities &amp; Social Studies.</w:t>
            </w:r>
            <w:r w:rsidR="004F2F79" w:rsidRPr="009C2E12">
              <w:t xml:space="preserve"> September 2023.</w:t>
            </w:r>
          </w:p>
        </w:tc>
        <w:tc>
          <w:tcPr>
            <w:tcW w:w="696" w:type="pct"/>
            <w:shd w:val="clear" w:color="auto" w:fill="auto"/>
          </w:tcPr>
          <w:p w14:paraId="2C9F51D6" w14:textId="14FFC2FA" w:rsidR="00072677" w:rsidRPr="004F2F79" w:rsidRDefault="00644313" w:rsidP="004F2F79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4F2F79">
              <w:t>ISSN:  2321</w:t>
            </w:r>
            <w:r w:rsidR="003C4358" w:rsidRPr="004F2F79">
              <w:t>.</w:t>
            </w:r>
          </w:p>
        </w:tc>
      </w:tr>
      <w:tr w:rsidR="00072677" w:rsidRPr="00D62090" w14:paraId="2BB4E460" w14:textId="77777777" w:rsidTr="00644313">
        <w:trPr>
          <w:trHeight w:hRule="exact" w:val="1417"/>
        </w:trPr>
        <w:tc>
          <w:tcPr>
            <w:tcW w:w="1256" w:type="pct"/>
            <w:shd w:val="clear" w:color="auto" w:fill="auto"/>
          </w:tcPr>
          <w:p w14:paraId="3C6AFB9A" w14:textId="7EB7531F" w:rsidR="00072677" w:rsidRPr="009C2E12" w:rsidRDefault="00644313" w:rsidP="004F2F79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9C2E12">
              <w:t>Abdelnour Hassan</w:t>
            </w:r>
            <w:r w:rsidR="00430BE8">
              <w:t>.</w:t>
            </w:r>
            <w:r w:rsidRPr="009C2E12">
              <w:t xml:space="preserve"> </w:t>
            </w:r>
          </w:p>
        </w:tc>
        <w:tc>
          <w:tcPr>
            <w:tcW w:w="1567" w:type="pct"/>
            <w:shd w:val="clear" w:color="auto" w:fill="auto"/>
          </w:tcPr>
          <w:p w14:paraId="6F432313" w14:textId="653E41B1" w:rsidR="00072677" w:rsidRPr="009C2E12" w:rsidRDefault="00644313" w:rsidP="004F2F79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9C2E12">
              <w:t>Clinical Placement effectiveness on Physiotherapy Students at Ahfad University in Sudan.</w:t>
            </w:r>
          </w:p>
        </w:tc>
        <w:tc>
          <w:tcPr>
            <w:tcW w:w="1481" w:type="pct"/>
            <w:shd w:val="clear" w:color="auto" w:fill="auto"/>
          </w:tcPr>
          <w:p w14:paraId="7DA591D3" w14:textId="02C847F2" w:rsidR="00072677" w:rsidRPr="009C2E12" w:rsidRDefault="003C4358" w:rsidP="004F2F79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9C2E12">
              <w:t>International Journal of Education and Research.</w:t>
            </w:r>
            <w:r w:rsidR="00A4165D" w:rsidRPr="009C2E12">
              <w:t xml:space="preserve"> September 2023. </w:t>
            </w:r>
          </w:p>
        </w:tc>
        <w:tc>
          <w:tcPr>
            <w:tcW w:w="696" w:type="pct"/>
            <w:shd w:val="clear" w:color="auto" w:fill="auto"/>
          </w:tcPr>
          <w:p w14:paraId="53D84AA8" w14:textId="2CAA1BF8" w:rsidR="00072677" w:rsidRPr="004F2F79" w:rsidRDefault="003C4358" w:rsidP="004F2F79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4F2F79">
              <w:t>ISSN: 2411 – 5681.</w:t>
            </w:r>
          </w:p>
        </w:tc>
      </w:tr>
      <w:tr w:rsidR="00072677" w:rsidRPr="00D62090" w14:paraId="1D75A112" w14:textId="77777777" w:rsidTr="004F2F79">
        <w:trPr>
          <w:trHeight w:hRule="exact" w:val="1423"/>
        </w:trPr>
        <w:tc>
          <w:tcPr>
            <w:tcW w:w="1256" w:type="pct"/>
            <w:shd w:val="clear" w:color="auto" w:fill="auto"/>
          </w:tcPr>
          <w:p w14:paraId="55AA0C71" w14:textId="229C5898" w:rsidR="00072677" w:rsidRPr="009C2E12" w:rsidRDefault="00A4165D" w:rsidP="004F2F79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9C2E12">
              <w:t>Hassan Abdelnour</w:t>
            </w:r>
            <w:r w:rsidR="00430BE8">
              <w:t>.</w:t>
            </w:r>
            <w:r w:rsidRPr="009C2E12">
              <w:t xml:space="preserve"> </w:t>
            </w:r>
          </w:p>
        </w:tc>
        <w:tc>
          <w:tcPr>
            <w:tcW w:w="1567" w:type="pct"/>
            <w:shd w:val="clear" w:color="auto" w:fill="auto"/>
          </w:tcPr>
          <w:p w14:paraId="77AC3585" w14:textId="0ABAF370" w:rsidR="00072677" w:rsidRPr="009C2E12" w:rsidRDefault="00A4165D" w:rsidP="004F2F79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9C2E12">
              <w:t>Facts Related to the Prevalence of Sports Injury at Ahfad University for Women in Sudan</w:t>
            </w:r>
          </w:p>
        </w:tc>
        <w:tc>
          <w:tcPr>
            <w:tcW w:w="1481" w:type="pct"/>
            <w:shd w:val="clear" w:color="auto" w:fill="auto"/>
          </w:tcPr>
          <w:p w14:paraId="248E33CB" w14:textId="2D01F05A" w:rsidR="00072677" w:rsidRPr="009C2E12" w:rsidRDefault="00A4165D" w:rsidP="004F2F79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9C2E12">
              <w:t>International Journal of Novel Research in Interdisciplinary Studies. November – December 2023.</w:t>
            </w:r>
          </w:p>
        </w:tc>
        <w:tc>
          <w:tcPr>
            <w:tcW w:w="696" w:type="pct"/>
            <w:shd w:val="clear" w:color="auto" w:fill="auto"/>
          </w:tcPr>
          <w:p w14:paraId="7E65AB9D" w14:textId="31B15E9D" w:rsidR="00072677" w:rsidRPr="004F2F79" w:rsidRDefault="00A4165D" w:rsidP="004F2F79">
            <w:pPr>
              <w:bidi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4F2F79">
              <w:t>ISSN 2394-9716</w:t>
            </w:r>
          </w:p>
        </w:tc>
      </w:tr>
      <w:tr w:rsidR="00B352DC" w:rsidRPr="00D62090" w14:paraId="44F5A948" w14:textId="77777777" w:rsidTr="003C736B">
        <w:trPr>
          <w:trHeight w:hRule="exact" w:val="1980"/>
        </w:trPr>
        <w:tc>
          <w:tcPr>
            <w:tcW w:w="1256" w:type="pct"/>
            <w:shd w:val="clear" w:color="auto" w:fill="auto"/>
          </w:tcPr>
          <w:p w14:paraId="562013D1" w14:textId="4EBA1DA9" w:rsidR="00B352DC" w:rsidRPr="009C2E12" w:rsidRDefault="00FC5FE9" w:rsidP="004F2F79">
            <w:pPr>
              <w:bidi w:val="0"/>
              <w:jc w:val="both"/>
            </w:pPr>
            <w:r w:rsidRPr="009C2E12">
              <w:t>Hassan Abdelnour.</w:t>
            </w:r>
          </w:p>
        </w:tc>
        <w:tc>
          <w:tcPr>
            <w:tcW w:w="1567" w:type="pct"/>
            <w:shd w:val="clear" w:color="auto" w:fill="auto"/>
          </w:tcPr>
          <w:p w14:paraId="27A52473" w14:textId="17258C10" w:rsidR="00B352DC" w:rsidRPr="009C2E12" w:rsidRDefault="00FC5FE9" w:rsidP="004F2F79">
            <w:pPr>
              <w:bidi w:val="0"/>
              <w:jc w:val="both"/>
            </w:pPr>
            <w:r w:rsidRPr="009C2E12">
              <w:t>Knowledge of Physiotherapy among Final Year Students Faculty of Medicine in Universities at Khartoum State, Sudan</w:t>
            </w:r>
          </w:p>
        </w:tc>
        <w:tc>
          <w:tcPr>
            <w:tcW w:w="1481" w:type="pct"/>
            <w:shd w:val="clear" w:color="auto" w:fill="auto"/>
          </w:tcPr>
          <w:p w14:paraId="05741C5C" w14:textId="67AB686A" w:rsidR="00B352DC" w:rsidRPr="009C2E12" w:rsidRDefault="00014DA0" w:rsidP="004F2F79">
            <w:pPr>
              <w:bidi w:val="0"/>
              <w:jc w:val="both"/>
            </w:pPr>
            <w:r w:rsidRPr="009C2E12">
              <w:t>International Journal of Innovative Research &amp; Development.</w:t>
            </w:r>
          </w:p>
        </w:tc>
        <w:tc>
          <w:tcPr>
            <w:tcW w:w="696" w:type="pct"/>
            <w:shd w:val="clear" w:color="auto" w:fill="auto"/>
          </w:tcPr>
          <w:p w14:paraId="52709AF6" w14:textId="14048B5F" w:rsidR="00B352DC" w:rsidRPr="004F2F79" w:rsidRDefault="00014DA0" w:rsidP="004F2F79">
            <w:pPr>
              <w:bidi w:val="0"/>
              <w:jc w:val="both"/>
            </w:pPr>
            <w:r>
              <w:t>ISSN 2278 – 0211</w:t>
            </w:r>
          </w:p>
        </w:tc>
      </w:tr>
      <w:tr w:rsidR="00B352DC" w:rsidRPr="00D62090" w14:paraId="546C3807" w14:textId="77777777" w:rsidTr="003C736B">
        <w:trPr>
          <w:trHeight w:hRule="exact" w:val="1852"/>
        </w:trPr>
        <w:tc>
          <w:tcPr>
            <w:tcW w:w="1256" w:type="pct"/>
            <w:shd w:val="clear" w:color="auto" w:fill="auto"/>
          </w:tcPr>
          <w:p w14:paraId="5C78C9FA" w14:textId="4FDF43D4" w:rsidR="00B352DC" w:rsidRPr="009C2E12" w:rsidRDefault="00FC5FE9" w:rsidP="00FC5FE9">
            <w:pPr>
              <w:bidi w:val="0"/>
              <w:jc w:val="both"/>
            </w:pPr>
            <w:r w:rsidRPr="009C2E12">
              <w:t>Hassan Abdelnour</w:t>
            </w:r>
            <w:r w:rsidR="00430BE8">
              <w:t>.</w:t>
            </w:r>
            <w:r w:rsidRPr="009C2E12">
              <w:t xml:space="preserve"> </w:t>
            </w:r>
          </w:p>
        </w:tc>
        <w:tc>
          <w:tcPr>
            <w:tcW w:w="1567" w:type="pct"/>
            <w:shd w:val="clear" w:color="auto" w:fill="auto"/>
          </w:tcPr>
          <w:p w14:paraId="20E95E94" w14:textId="5D524927" w:rsidR="00B352DC" w:rsidRPr="009C2E12" w:rsidRDefault="00FC5FE9" w:rsidP="004F2F79">
            <w:pPr>
              <w:bidi w:val="0"/>
              <w:jc w:val="both"/>
            </w:pPr>
            <w:r w:rsidRPr="009C2E12">
              <w:t>Physiotherapy Students and Clinical Education in Sudan.</w:t>
            </w:r>
          </w:p>
        </w:tc>
        <w:tc>
          <w:tcPr>
            <w:tcW w:w="1481" w:type="pct"/>
            <w:shd w:val="clear" w:color="auto" w:fill="auto"/>
          </w:tcPr>
          <w:p w14:paraId="33DE16AD" w14:textId="3C2D612B" w:rsidR="00B352DC" w:rsidRPr="009C2E12" w:rsidRDefault="00B352DC" w:rsidP="004F2F79">
            <w:pPr>
              <w:bidi w:val="0"/>
              <w:jc w:val="both"/>
            </w:pPr>
            <w:r w:rsidRPr="009C2E12">
              <w:t>International Journal of Novel Research in Healthcare and Nursing. December 2023.</w:t>
            </w:r>
          </w:p>
        </w:tc>
        <w:tc>
          <w:tcPr>
            <w:tcW w:w="696" w:type="pct"/>
            <w:shd w:val="clear" w:color="auto" w:fill="auto"/>
          </w:tcPr>
          <w:p w14:paraId="6A18CC8D" w14:textId="4C0400A9" w:rsidR="00B352DC" w:rsidRPr="004F2F79" w:rsidRDefault="00B352DC" w:rsidP="004F2F79">
            <w:pPr>
              <w:bidi w:val="0"/>
              <w:jc w:val="both"/>
            </w:pPr>
            <w:r>
              <w:t>ISSN 2394-7330</w:t>
            </w:r>
          </w:p>
        </w:tc>
      </w:tr>
    </w:tbl>
    <w:p w14:paraId="18C2DF82" w14:textId="37D831D1" w:rsidR="00B714FE" w:rsidRDefault="00B714FE">
      <w:pPr>
        <w:rPr>
          <w:rFonts w:ascii="Simplified Arabic" w:hAnsi="Simplified Arabic" w:cs="Simplified Arabic"/>
          <w:szCs w:val="24"/>
        </w:rPr>
      </w:pPr>
    </w:p>
    <w:p w14:paraId="7BFBE175" w14:textId="77777777" w:rsidR="00963B2F" w:rsidRPr="006177BB" w:rsidRDefault="00963B2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30"/>
      </w:tblGrid>
      <w:tr w:rsidR="00072677" w:rsidRPr="006177BB" w14:paraId="6C963295" w14:textId="77777777" w:rsidTr="00D62090">
        <w:tc>
          <w:tcPr>
            <w:tcW w:w="8630" w:type="dxa"/>
            <w:shd w:val="clear" w:color="auto" w:fill="D9D9D9"/>
          </w:tcPr>
          <w:p w14:paraId="31538807" w14:textId="77777777" w:rsidR="00072677" w:rsidRPr="006177BB" w:rsidRDefault="00072677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lastRenderedPageBreak/>
              <w:t>المشاركة في المؤتمرات والندوات العلمية</w:t>
            </w:r>
          </w:p>
        </w:tc>
      </w:tr>
    </w:tbl>
    <w:p w14:paraId="5045CB42" w14:textId="77777777" w:rsidR="00B714FE" w:rsidRPr="006177BB" w:rsidRDefault="00B714FE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3256"/>
        <w:gridCol w:w="3260"/>
        <w:gridCol w:w="1843"/>
      </w:tblGrid>
      <w:tr w:rsidR="00907D1E" w:rsidRPr="006177BB" w14:paraId="4B4D1793" w14:textId="77777777">
        <w:trPr>
          <w:trHeight w:hRule="exact" w:val="500"/>
        </w:trPr>
        <w:tc>
          <w:tcPr>
            <w:tcW w:w="288" w:type="dxa"/>
          </w:tcPr>
          <w:p w14:paraId="268238A5" w14:textId="77777777" w:rsidR="00907D1E" w:rsidRPr="006177BB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6CC3E64F" w14:textId="77777777" w:rsidR="00907D1E" w:rsidRPr="006177BB" w:rsidRDefault="00907D1E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اسم المؤتمر والجهة المنظمة 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326752C5" w14:textId="77777777" w:rsidR="00907D1E" w:rsidRPr="006177BB" w:rsidRDefault="00907D1E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مكان وتاريخ انعقاده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14:paraId="40DF22F6" w14:textId="77777777" w:rsidR="00907D1E" w:rsidRPr="006177BB" w:rsidRDefault="006177BB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نوع</w:t>
            </w:r>
            <w:r w:rsidR="00907D1E"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المشاركة</w:t>
            </w:r>
          </w:p>
        </w:tc>
      </w:tr>
      <w:tr w:rsidR="00907D1E" w:rsidRPr="006177BB" w14:paraId="5D52061E" w14:textId="77777777" w:rsidTr="003949DD">
        <w:trPr>
          <w:trHeight w:hRule="exact" w:val="687"/>
        </w:trPr>
        <w:tc>
          <w:tcPr>
            <w:tcW w:w="288" w:type="dxa"/>
          </w:tcPr>
          <w:p w14:paraId="678E44EE" w14:textId="77777777" w:rsidR="00907D1E" w:rsidRPr="006177BB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57F75931" w14:textId="2C428233" w:rsidR="00907D1E" w:rsidRPr="006177BB" w:rsidRDefault="003C3140" w:rsidP="003949DD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 w:rsidRPr="00F70231">
              <w:rPr>
                <w:rFonts w:cs="Times New Roman"/>
                <w:szCs w:val="24"/>
                <w:lang w:eastAsia="en-US"/>
              </w:rPr>
              <w:t>World Conference for Physical Therapy (WCPT)</w:t>
            </w:r>
            <w:r w:rsidR="003949DD"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7259ADF" w14:textId="34138921" w:rsidR="00907D1E" w:rsidRPr="006177BB" w:rsidRDefault="003949DD" w:rsidP="003949DD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 w:rsidRPr="00F70231">
              <w:rPr>
                <w:rFonts w:cs="Times New Roman"/>
                <w:szCs w:val="24"/>
                <w:lang w:eastAsia="en-US"/>
              </w:rPr>
              <w:t>Amsterdam</w:t>
            </w:r>
            <w:r>
              <w:rPr>
                <w:rFonts w:cs="Times New Roman"/>
                <w:szCs w:val="24"/>
                <w:lang w:eastAsia="en-US"/>
              </w:rPr>
              <w:t xml:space="preserve"> - </w:t>
            </w:r>
            <w:r w:rsidRPr="00F70231">
              <w:rPr>
                <w:rFonts w:cs="Times New Roman"/>
                <w:szCs w:val="24"/>
                <w:lang w:eastAsia="en-US"/>
              </w:rPr>
              <w:t>Netherlands.</w:t>
            </w:r>
            <w:r>
              <w:rPr>
                <w:rFonts w:cs="Times New Roman"/>
                <w:szCs w:val="24"/>
                <w:lang w:eastAsia="en-US"/>
              </w:rPr>
              <w:t xml:space="preserve"> 2011.</w:t>
            </w:r>
          </w:p>
        </w:tc>
        <w:tc>
          <w:tcPr>
            <w:tcW w:w="1843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08B33056" w14:textId="412FD5F2" w:rsidR="00907D1E" w:rsidRPr="006177BB" w:rsidRDefault="003949DD" w:rsidP="003949DD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Cs w:val="24"/>
              </w:rPr>
              <w:t>Participant.</w:t>
            </w:r>
          </w:p>
        </w:tc>
      </w:tr>
      <w:tr w:rsidR="00907D1E" w:rsidRPr="006177BB" w14:paraId="0519361A" w14:textId="77777777" w:rsidTr="003949DD">
        <w:trPr>
          <w:trHeight w:hRule="exact" w:val="671"/>
        </w:trPr>
        <w:tc>
          <w:tcPr>
            <w:tcW w:w="288" w:type="dxa"/>
          </w:tcPr>
          <w:p w14:paraId="2EC1938D" w14:textId="77777777" w:rsidR="00907D1E" w:rsidRPr="006177BB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53465C37" w14:textId="12FB7BBA" w:rsidR="00907D1E" w:rsidRPr="006177BB" w:rsidRDefault="003C3140" w:rsidP="003949DD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 w:rsidRPr="00F70231">
              <w:rPr>
                <w:rFonts w:cs="Times New Roman"/>
                <w:szCs w:val="24"/>
                <w:lang w:eastAsia="en-US"/>
              </w:rPr>
              <w:t>World Conference for Physical</w:t>
            </w:r>
            <w:r w:rsidR="003949DD">
              <w:rPr>
                <w:rFonts w:cs="Times New Roman"/>
                <w:szCs w:val="24"/>
                <w:lang w:eastAsia="en-US"/>
              </w:rPr>
              <w:t xml:space="preserve"> (</w:t>
            </w:r>
            <w:r w:rsidRPr="00F70231">
              <w:rPr>
                <w:rFonts w:cs="Times New Roman"/>
                <w:szCs w:val="24"/>
                <w:lang w:eastAsia="en-US"/>
              </w:rPr>
              <w:t>WCPT)</w:t>
            </w:r>
            <w:r w:rsidR="003949DD">
              <w:rPr>
                <w:rFonts w:cs="Times New Roman"/>
                <w:szCs w:val="24"/>
                <w:lang w:eastAsia="en-US"/>
              </w:rPr>
              <w:t>.</w:t>
            </w:r>
            <w:r w:rsidRPr="00F70231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D4C9B92" w14:textId="2C10991B" w:rsidR="00907D1E" w:rsidRPr="006177BB" w:rsidRDefault="003949DD" w:rsidP="003949DD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 w:rsidRPr="00F70231">
              <w:rPr>
                <w:rFonts w:cs="Times New Roman"/>
                <w:szCs w:val="24"/>
                <w:lang w:eastAsia="en-US"/>
              </w:rPr>
              <w:t>Cape Town</w:t>
            </w:r>
            <w:r w:rsidR="00F9546E">
              <w:rPr>
                <w:rFonts w:cs="Times New Roman"/>
                <w:szCs w:val="24"/>
                <w:lang w:eastAsia="en-US"/>
              </w:rPr>
              <w:t xml:space="preserve"> - </w:t>
            </w:r>
            <w:r w:rsidRPr="00F70231">
              <w:rPr>
                <w:rFonts w:cs="Times New Roman"/>
                <w:szCs w:val="24"/>
                <w:lang w:eastAsia="en-US"/>
              </w:rPr>
              <w:t>South Africa.</w:t>
            </w:r>
            <w:r>
              <w:rPr>
                <w:rFonts w:cs="Times New Roman"/>
                <w:szCs w:val="24"/>
                <w:lang w:eastAsia="en-US"/>
              </w:rPr>
              <w:t xml:space="preserve"> 2017.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0EF917F8" w14:textId="7391A3FD" w:rsidR="00907D1E" w:rsidRPr="006177BB" w:rsidRDefault="003949DD" w:rsidP="003949DD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Cs w:val="24"/>
              </w:rPr>
              <w:t>Volunteer.</w:t>
            </w:r>
          </w:p>
        </w:tc>
      </w:tr>
      <w:tr w:rsidR="00907D1E" w:rsidRPr="006177BB" w14:paraId="4B4DEC41" w14:textId="77777777" w:rsidTr="003949DD">
        <w:trPr>
          <w:trHeight w:hRule="exact" w:val="583"/>
        </w:trPr>
        <w:tc>
          <w:tcPr>
            <w:tcW w:w="288" w:type="dxa"/>
          </w:tcPr>
          <w:p w14:paraId="333D2EFB" w14:textId="77777777" w:rsidR="00907D1E" w:rsidRPr="006177BB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4D401B1D" w14:textId="5F7E0572" w:rsidR="00907D1E" w:rsidRPr="006177BB" w:rsidRDefault="003C3140" w:rsidP="003949DD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 w:rsidRPr="00F70231">
              <w:rPr>
                <w:rFonts w:cs="Times New Roman"/>
                <w:szCs w:val="24"/>
                <w:lang w:eastAsia="en-US"/>
              </w:rPr>
              <w:t>World Conference for Physical Therapy – Africa (WCPT-A)</w:t>
            </w:r>
            <w:r w:rsidR="003949DD"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F5D0FC3" w14:textId="41663183" w:rsidR="00907D1E" w:rsidRPr="006177BB" w:rsidRDefault="003949DD" w:rsidP="003949DD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 w:rsidRPr="00F70231">
              <w:rPr>
                <w:rFonts w:cs="Times New Roman"/>
                <w:szCs w:val="24"/>
                <w:lang w:eastAsia="en-US"/>
              </w:rPr>
              <w:t>Nairobi – Kenia.</w:t>
            </w:r>
            <w:r>
              <w:rPr>
                <w:rFonts w:cs="Times New Roman"/>
                <w:szCs w:val="24"/>
                <w:lang w:eastAsia="en-US"/>
              </w:rPr>
              <w:t xml:space="preserve"> 2012.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203278B8" w14:textId="7CE22F58" w:rsidR="00907D1E" w:rsidRPr="006177BB" w:rsidRDefault="003949DD" w:rsidP="003949DD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Cs w:val="24"/>
              </w:rPr>
              <w:t xml:space="preserve">Presenter. </w:t>
            </w:r>
          </w:p>
        </w:tc>
      </w:tr>
      <w:tr w:rsidR="00907D1E" w:rsidRPr="006177BB" w14:paraId="4BBF9B84" w14:textId="77777777" w:rsidTr="00F9546E">
        <w:trPr>
          <w:trHeight w:hRule="exact" w:val="1150"/>
        </w:trPr>
        <w:tc>
          <w:tcPr>
            <w:tcW w:w="288" w:type="dxa"/>
          </w:tcPr>
          <w:p w14:paraId="076D6969" w14:textId="77777777" w:rsidR="00907D1E" w:rsidRPr="006177BB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0B7194EC" w14:textId="0598AB2D" w:rsidR="00907D1E" w:rsidRPr="006177BB" w:rsidRDefault="003C3140" w:rsidP="003949DD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>
              <w:t>Jordan Medical Association – The 6</w:t>
            </w:r>
            <w:r w:rsidRPr="00234915">
              <w:rPr>
                <w:vertAlign w:val="superscript"/>
              </w:rPr>
              <w:t>th</w:t>
            </w:r>
            <w:r>
              <w:t xml:space="preserve"> International Medical Congress of the Sub Committee of the Medical Association.</w:t>
            </w: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F6AE8EB" w14:textId="1F1D38F5" w:rsidR="00907D1E" w:rsidRPr="006177BB" w:rsidRDefault="003949DD" w:rsidP="003949DD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proofErr w:type="spellStart"/>
            <w:r>
              <w:t>Ajloun</w:t>
            </w:r>
            <w:proofErr w:type="spellEnd"/>
            <w:r>
              <w:t xml:space="preserve"> – Jordan. 2023.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3764846" w14:textId="37D3F21D" w:rsidR="00907D1E" w:rsidRPr="006177BB" w:rsidRDefault="003949DD" w:rsidP="003949DD">
            <w:pPr>
              <w:bidi w:val="0"/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Cs w:val="24"/>
              </w:rPr>
              <w:t xml:space="preserve">Presenter. </w:t>
            </w:r>
          </w:p>
        </w:tc>
      </w:tr>
      <w:tr w:rsidR="00F9546E" w:rsidRPr="006177BB" w14:paraId="6413D41C" w14:textId="77777777" w:rsidTr="00B714FE">
        <w:trPr>
          <w:trHeight w:hRule="exact" w:val="1446"/>
        </w:trPr>
        <w:tc>
          <w:tcPr>
            <w:tcW w:w="288" w:type="dxa"/>
          </w:tcPr>
          <w:p w14:paraId="1AAB9FC5" w14:textId="77777777" w:rsidR="00F9546E" w:rsidRPr="006177BB" w:rsidRDefault="00F9546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14:paraId="451D0974" w14:textId="7FCF3E1C" w:rsidR="00F9546E" w:rsidRDefault="00F9546E" w:rsidP="003949DD">
            <w:pPr>
              <w:bidi w:val="0"/>
              <w:jc w:val="both"/>
            </w:pPr>
            <w:r>
              <w:t xml:space="preserve">Physiotherapy and Medical Technology role form assessment into </w:t>
            </w:r>
            <w:r w:rsidR="00B714FE">
              <w:t>Treatments – Faculty of Applied Medical Sciences – Jerash University.</w:t>
            </w: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14:paraId="06008C86" w14:textId="2344047A" w:rsidR="00F9546E" w:rsidRDefault="00B714FE" w:rsidP="003949DD">
            <w:pPr>
              <w:bidi w:val="0"/>
              <w:jc w:val="both"/>
            </w:pPr>
            <w:r>
              <w:t>Jerash – Jordan. 2023.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14:paraId="5E1B9AF0" w14:textId="3DA9F0F8" w:rsidR="00F9546E" w:rsidRDefault="00F9546E" w:rsidP="003949DD">
            <w:pPr>
              <w:bidi w:val="0"/>
              <w:jc w:val="both"/>
              <w:rPr>
                <w:rFonts w:ascii="Simplified Arabic" w:hAnsi="Simplified Arabic" w:cs="Simplified Arabic"/>
                <w:szCs w:val="24"/>
              </w:rPr>
            </w:pPr>
            <w:r>
              <w:rPr>
                <w:rFonts w:ascii="Simplified Arabic" w:hAnsi="Simplified Arabic" w:cs="Simplified Arabic"/>
                <w:szCs w:val="24"/>
              </w:rPr>
              <w:t>Presenter.</w:t>
            </w:r>
          </w:p>
        </w:tc>
      </w:tr>
    </w:tbl>
    <w:p w14:paraId="10BDFAFC" w14:textId="77777777" w:rsidR="0097482D" w:rsidRPr="006177BB" w:rsidRDefault="0097482D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5"/>
      </w:tblGrid>
      <w:tr w:rsidR="00072677" w:rsidRPr="006177BB" w14:paraId="6999BC63" w14:textId="77777777" w:rsidTr="00D62090">
        <w:tc>
          <w:tcPr>
            <w:tcW w:w="8505" w:type="dxa"/>
            <w:shd w:val="clear" w:color="auto" w:fill="D9D9D9"/>
          </w:tcPr>
          <w:p w14:paraId="63525BD4" w14:textId="77777777" w:rsidR="00072677" w:rsidRPr="006177BB" w:rsidRDefault="00072677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الدورات التدريبية</w:t>
            </w:r>
          </w:p>
        </w:tc>
      </w:tr>
    </w:tbl>
    <w:p w14:paraId="49DD2324" w14:textId="77777777" w:rsidR="0097482D" w:rsidRPr="006177BB" w:rsidRDefault="0097482D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6232"/>
        <w:gridCol w:w="2127"/>
      </w:tblGrid>
      <w:tr w:rsidR="00907D1E" w:rsidRPr="006177BB" w14:paraId="75979098" w14:textId="77777777">
        <w:trPr>
          <w:trHeight w:hRule="exact" w:val="500"/>
        </w:trPr>
        <w:tc>
          <w:tcPr>
            <w:tcW w:w="288" w:type="dxa"/>
          </w:tcPr>
          <w:p w14:paraId="4399FB9D" w14:textId="77777777" w:rsidR="00907D1E" w:rsidRPr="006177BB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05568038" w14:textId="77777777" w:rsidR="00907D1E" w:rsidRPr="006177BB" w:rsidRDefault="00907D1E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اسم الدورة والجهة المنظمة</w:t>
            </w:r>
          </w:p>
          <w:p w14:paraId="62819113" w14:textId="77777777" w:rsidR="00907D1E" w:rsidRPr="006177BB" w:rsidRDefault="00907D1E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1FA7709A" w14:textId="77777777" w:rsidR="00907D1E" w:rsidRPr="006177BB" w:rsidRDefault="00907D1E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التاريخ</w:t>
            </w:r>
          </w:p>
        </w:tc>
      </w:tr>
      <w:tr w:rsidR="00907D1E" w:rsidRPr="006177BB" w14:paraId="6530C1C8" w14:textId="77777777">
        <w:tc>
          <w:tcPr>
            <w:tcW w:w="288" w:type="dxa"/>
          </w:tcPr>
          <w:p w14:paraId="52931074" w14:textId="77777777" w:rsidR="00907D1E" w:rsidRPr="006177BB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6EEB0815" w14:textId="168BF322" w:rsidR="00907D1E" w:rsidRPr="00F9546E" w:rsidRDefault="00800CE8" w:rsidP="00F9546E">
            <w:pPr>
              <w:widowControl w:val="0"/>
              <w:overflowPunct/>
              <w:bidi w:val="0"/>
              <w:jc w:val="both"/>
              <w:textAlignment w:val="auto"/>
              <w:rPr>
                <w:rFonts w:cs="Times New Roman"/>
                <w:szCs w:val="24"/>
                <w:rtl/>
                <w:lang w:eastAsia="en-US"/>
              </w:rPr>
            </w:pPr>
            <w:proofErr w:type="spellStart"/>
            <w:r w:rsidRPr="00800CE8">
              <w:rPr>
                <w:rFonts w:cs="Times New Roman"/>
                <w:szCs w:val="24"/>
                <w:lang w:eastAsia="en-US"/>
              </w:rPr>
              <w:t>Pensotti</w:t>
            </w:r>
            <w:proofErr w:type="spellEnd"/>
            <w:r w:rsidRPr="00800CE8">
              <w:rPr>
                <w:rFonts w:cs="Times New Roman"/>
                <w:szCs w:val="24"/>
                <w:lang w:eastAsia="en-US"/>
              </w:rPr>
              <w:t xml:space="preserve"> technique for treating Club Feet under Dr. Steve Mannion</w:t>
            </w:r>
            <w:r w:rsidR="00F9546E">
              <w:rPr>
                <w:rFonts w:cs="Times New Roman"/>
                <w:szCs w:val="24"/>
                <w:lang w:eastAsia="en-US"/>
              </w:rPr>
              <w:t>.</w:t>
            </w:r>
            <w:r w:rsidRPr="00800CE8">
              <w:rPr>
                <w:rFonts w:cs="Times New Roman"/>
                <w:szCs w:val="24"/>
                <w:lang w:eastAsia="en-US"/>
              </w:rPr>
              <w:t xml:space="preserve"> Khartoum</w:t>
            </w:r>
            <w:r w:rsidR="00F9546E">
              <w:rPr>
                <w:rFonts w:cs="Times New Roman"/>
                <w:szCs w:val="24"/>
                <w:lang w:eastAsia="en-US"/>
              </w:rPr>
              <w:t xml:space="preserve"> - </w:t>
            </w:r>
            <w:r w:rsidRPr="00800CE8">
              <w:rPr>
                <w:rFonts w:cs="Times New Roman"/>
                <w:szCs w:val="24"/>
                <w:lang w:eastAsia="en-US"/>
              </w:rPr>
              <w:t>Sudan.</w:t>
            </w:r>
          </w:p>
        </w:tc>
        <w:tc>
          <w:tcPr>
            <w:tcW w:w="2127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49A1F495" w14:textId="6BCB2A67" w:rsidR="00907D1E" w:rsidRPr="006177BB" w:rsidRDefault="00800CE8" w:rsidP="00800CE8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Cs w:val="24"/>
              </w:rPr>
              <w:t>2005.</w:t>
            </w:r>
          </w:p>
        </w:tc>
      </w:tr>
      <w:tr w:rsidR="00907D1E" w:rsidRPr="006177BB" w14:paraId="44F4CA77" w14:textId="77777777">
        <w:tc>
          <w:tcPr>
            <w:tcW w:w="288" w:type="dxa"/>
          </w:tcPr>
          <w:p w14:paraId="1A8704B4" w14:textId="77777777" w:rsidR="00907D1E" w:rsidRPr="006177BB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48CC2836" w14:textId="33B72060" w:rsidR="00907D1E" w:rsidRPr="00F70231" w:rsidRDefault="00F70231" w:rsidP="00F70231">
            <w:pPr>
              <w:widowControl w:val="0"/>
              <w:overflowPunct/>
              <w:bidi w:val="0"/>
              <w:jc w:val="both"/>
              <w:textAlignment w:val="auto"/>
              <w:rPr>
                <w:rFonts w:cs="Times New Roman"/>
                <w:szCs w:val="24"/>
                <w:rtl/>
                <w:lang w:eastAsia="en-US"/>
              </w:rPr>
            </w:pPr>
            <w:r w:rsidRPr="00F70231">
              <w:rPr>
                <w:rFonts w:cs="Times New Roman"/>
                <w:szCs w:val="24"/>
                <w:lang w:eastAsia="en-US"/>
              </w:rPr>
              <w:t>University of the Western Cape Post Grad Research Workshops for Masters and Doctoral Students SPSS workshop</w:t>
            </w:r>
            <w:r w:rsidR="00F9546E">
              <w:rPr>
                <w:rFonts w:cs="Times New Roman"/>
                <w:szCs w:val="24"/>
                <w:lang w:eastAsia="en-US"/>
              </w:rPr>
              <w:t>. Cape Town</w:t>
            </w:r>
            <w:r>
              <w:rPr>
                <w:rFonts w:cs="Times New Roman"/>
                <w:szCs w:val="24"/>
                <w:lang w:eastAsia="en-US"/>
              </w:rPr>
              <w:t xml:space="preserve"> – South Africa.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5B2F69A5" w14:textId="2E4D478A" w:rsidR="00907D1E" w:rsidRPr="006177BB" w:rsidRDefault="00F70231" w:rsidP="00F70231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Cs w:val="24"/>
              </w:rPr>
              <w:t>2006.</w:t>
            </w:r>
          </w:p>
        </w:tc>
      </w:tr>
      <w:tr w:rsidR="00907D1E" w:rsidRPr="006177BB" w14:paraId="3BC10CEF" w14:textId="77777777" w:rsidTr="00F70231">
        <w:trPr>
          <w:trHeight w:val="709"/>
        </w:trPr>
        <w:tc>
          <w:tcPr>
            <w:tcW w:w="288" w:type="dxa"/>
          </w:tcPr>
          <w:p w14:paraId="7E0803CE" w14:textId="77777777" w:rsidR="00907D1E" w:rsidRPr="006177BB" w:rsidRDefault="00907D1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1486E81B" w14:textId="4876F46E" w:rsidR="00907D1E" w:rsidRPr="00F70231" w:rsidRDefault="00F70231" w:rsidP="00F70231">
            <w:pPr>
              <w:widowControl w:val="0"/>
              <w:overflowPunct/>
              <w:bidi w:val="0"/>
              <w:textAlignment w:val="auto"/>
              <w:rPr>
                <w:rFonts w:cs="Times New Roman"/>
                <w:szCs w:val="24"/>
                <w:rtl/>
                <w:lang w:eastAsia="en-US"/>
              </w:rPr>
            </w:pPr>
            <w:proofErr w:type="spellStart"/>
            <w:r w:rsidRPr="00F70231">
              <w:rPr>
                <w:rFonts w:cs="Times New Roman"/>
                <w:szCs w:val="24"/>
                <w:lang w:eastAsia="en-US"/>
              </w:rPr>
              <w:t>Fredskorpset</w:t>
            </w:r>
            <w:proofErr w:type="spellEnd"/>
            <w:r w:rsidRPr="00F70231">
              <w:rPr>
                <w:rFonts w:cs="Times New Roman"/>
                <w:szCs w:val="24"/>
                <w:lang w:eastAsia="en-US"/>
              </w:rPr>
              <w:t xml:space="preserve"> exchange program between Norway and Sudan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="00F9546E">
              <w:rPr>
                <w:rFonts w:cs="Times New Roman"/>
                <w:szCs w:val="24"/>
                <w:lang w:eastAsia="en-US"/>
              </w:rPr>
              <w:t>–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 w:rsidRPr="00F70231">
              <w:rPr>
                <w:rFonts w:cs="Times New Roman"/>
                <w:szCs w:val="24"/>
                <w:lang w:eastAsia="en-US"/>
              </w:rPr>
              <w:t>Fredricstad</w:t>
            </w:r>
            <w:proofErr w:type="spellEnd"/>
            <w:r w:rsidR="00F9546E">
              <w:rPr>
                <w:rFonts w:cs="Times New Roman"/>
                <w:szCs w:val="24"/>
                <w:lang w:eastAsia="en-US"/>
              </w:rPr>
              <w:t xml:space="preserve"> - </w:t>
            </w:r>
            <w:r w:rsidRPr="00F70231">
              <w:rPr>
                <w:rFonts w:cs="Times New Roman"/>
                <w:szCs w:val="24"/>
                <w:lang w:eastAsia="en-US"/>
              </w:rPr>
              <w:t>Norway.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16830770" w14:textId="7C1E907C" w:rsidR="00907D1E" w:rsidRPr="006177BB" w:rsidRDefault="00F70231" w:rsidP="00F70231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Cs w:val="24"/>
              </w:rPr>
              <w:t>2011.</w:t>
            </w:r>
          </w:p>
        </w:tc>
      </w:tr>
    </w:tbl>
    <w:p w14:paraId="68DD1B7D" w14:textId="77777777" w:rsidR="0097482D" w:rsidRPr="006177BB" w:rsidRDefault="0097482D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4"/>
      </w:tblGrid>
      <w:tr w:rsidR="00BB79F5" w:rsidRPr="006177BB" w14:paraId="5DD1F5F0" w14:textId="77777777" w:rsidTr="00D62090">
        <w:tc>
          <w:tcPr>
            <w:tcW w:w="8364" w:type="dxa"/>
            <w:shd w:val="clear" w:color="auto" w:fill="D9D9D9"/>
          </w:tcPr>
          <w:p w14:paraId="0574684D" w14:textId="77777777" w:rsidR="00BB79F5" w:rsidRPr="006177BB" w:rsidRDefault="00BB79F5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المنح والجوائز التي حصل عليها </w:t>
            </w:r>
          </w:p>
        </w:tc>
      </w:tr>
    </w:tbl>
    <w:p w14:paraId="5AD4D938" w14:textId="77777777" w:rsidR="0097482D" w:rsidRPr="006177BB" w:rsidRDefault="0097482D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"/>
        <w:gridCol w:w="3114"/>
        <w:gridCol w:w="3582"/>
        <w:gridCol w:w="1663"/>
      </w:tblGrid>
      <w:tr w:rsidR="003B1EBA" w:rsidRPr="006177BB" w14:paraId="6CBAA080" w14:textId="77777777">
        <w:trPr>
          <w:trHeight w:hRule="exact" w:val="500"/>
        </w:trPr>
        <w:tc>
          <w:tcPr>
            <w:tcW w:w="288" w:type="dxa"/>
          </w:tcPr>
          <w:p w14:paraId="329E1BCD" w14:textId="77777777" w:rsidR="003B1EBA" w:rsidRPr="006177BB" w:rsidRDefault="003B1EB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11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14:paraId="769D54DF" w14:textId="77777777" w:rsidR="003B1EBA" w:rsidRPr="006177BB" w:rsidRDefault="003B1EBA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اسم الجائزة</w:t>
            </w:r>
          </w:p>
        </w:tc>
        <w:tc>
          <w:tcPr>
            <w:tcW w:w="358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0CCDE135" w14:textId="77777777" w:rsidR="003B1EBA" w:rsidRPr="006177BB" w:rsidRDefault="003B1EBA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الجهة المانحة للجائزة ومكانها</w:t>
            </w:r>
          </w:p>
        </w:tc>
        <w:tc>
          <w:tcPr>
            <w:tcW w:w="166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14:paraId="51455AD6" w14:textId="77777777" w:rsidR="003B1EBA" w:rsidRPr="006177BB" w:rsidRDefault="003B1EBA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التاريخ</w:t>
            </w:r>
          </w:p>
        </w:tc>
      </w:tr>
      <w:tr w:rsidR="003B1EBA" w:rsidRPr="006177BB" w14:paraId="0CFFC581" w14:textId="77777777">
        <w:tc>
          <w:tcPr>
            <w:tcW w:w="288" w:type="dxa"/>
          </w:tcPr>
          <w:p w14:paraId="4EAC49C2" w14:textId="77777777" w:rsidR="003B1EBA" w:rsidRPr="006177BB" w:rsidRDefault="003B1EB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11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429669AC" w14:textId="1B8C9DE4" w:rsidR="003B1EBA" w:rsidRPr="003D743E" w:rsidRDefault="003D743E" w:rsidP="003C4358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3D743E">
              <w:rPr>
                <w:rFonts w:asciiTheme="majorBidi" w:hAnsiTheme="majorBidi" w:cstheme="majorBidi"/>
                <w:color w:val="000000" w:themeColor="text1"/>
                <w:szCs w:val="24"/>
              </w:rPr>
              <w:t>Research Grant.</w:t>
            </w:r>
          </w:p>
        </w:tc>
        <w:tc>
          <w:tcPr>
            <w:tcW w:w="3582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F60CF4B" w14:textId="7CEE47BA" w:rsidR="003B1EBA" w:rsidRPr="003D743E" w:rsidRDefault="003C4358" w:rsidP="003C4358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3D743E">
              <w:rPr>
                <w:rFonts w:asciiTheme="majorBidi" w:hAnsiTheme="majorBidi" w:cstheme="majorBidi"/>
                <w:color w:val="000000" w:themeColor="text1"/>
                <w:szCs w:val="24"/>
              </w:rPr>
              <w:t>National Research Foundation (NRF) – South Africa.</w:t>
            </w:r>
          </w:p>
        </w:tc>
        <w:tc>
          <w:tcPr>
            <w:tcW w:w="1663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5FFD219F" w14:textId="79CE841E" w:rsidR="003B1EBA" w:rsidRPr="003D743E" w:rsidRDefault="003D743E" w:rsidP="003D743E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3D743E">
              <w:rPr>
                <w:rFonts w:asciiTheme="majorBidi" w:hAnsiTheme="majorBidi" w:cstheme="majorBidi"/>
                <w:color w:val="000000" w:themeColor="text1"/>
                <w:szCs w:val="24"/>
              </w:rPr>
              <w:t>2008.</w:t>
            </w:r>
          </w:p>
        </w:tc>
      </w:tr>
      <w:tr w:rsidR="003B1EBA" w:rsidRPr="006177BB" w14:paraId="3D69D0FD" w14:textId="77777777" w:rsidTr="003D743E">
        <w:trPr>
          <w:trHeight w:val="503"/>
        </w:trPr>
        <w:tc>
          <w:tcPr>
            <w:tcW w:w="288" w:type="dxa"/>
          </w:tcPr>
          <w:p w14:paraId="4B489930" w14:textId="77777777" w:rsidR="003B1EBA" w:rsidRPr="006177BB" w:rsidRDefault="003B1EB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B29B089" w14:textId="54F0DA87" w:rsidR="003B1EBA" w:rsidRPr="003D743E" w:rsidRDefault="003D743E" w:rsidP="003D743E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3D743E">
              <w:rPr>
                <w:rFonts w:asciiTheme="majorBidi" w:hAnsiTheme="majorBidi" w:cstheme="majorBidi"/>
                <w:color w:val="000000" w:themeColor="text1"/>
                <w:szCs w:val="24"/>
              </w:rPr>
              <w:t>Research Grant.</w:t>
            </w:r>
          </w:p>
        </w:tc>
        <w:tc>
          <w:tcPr>
            <w:tcW w:w="35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9665967" w14:textId="07C449C2" w:rsidR="003B1EBA" w:rsidRPr="003D743E" w:rsidRDefault="003D743E" w:rsidP="003D743E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3D743E">
              <w:rPr>
                <w:rFonts w:asciiTheme="majorBidi" w:hAnsiTheme="majorBidi" w:cstheme="majorBidi"/>
                <w:color w:val="000000" w:themeColor="text1"/>
                <w:szCs w:val="24"/>
                <w:shd w:val="clear" w:color="auto" w:fill="FFFFFF"/>
              </w:rPr>
              <w:t>South African National Fund</w:t>
            </w:r>
            <w:r w:rsidRPr="003D743E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– South Africa.</w:t>
            </w:r>
          </w:p>
        </w:tc>
        <w:tc>
          <w:tcPr>
            <w:tcW w:w="1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768091E4" w14:textId="32102999" w:rsidR="003B1EBA" w:rsidRPr="003D743E" w:rsidRDefault="003D743E" w:rsidP="003D743E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3D743E">
              <w:rPr>
                <w:rFonts w:asciiTheme="majorBidi" w:hAnsiTheme="majorBidi" w:cstheme="majorBidi"/>
                <w:color w:val="000000" w:themeColor="text1"/>
                <w:szCs w:val="24"/>
              </w:rPr>
              <w:t>2017.</w:t>
            </w:r>
          </w:p>
        </w:tc>
      </w:tr>
    </w:tbl>
    <w:p w14:paraId="1F8348D0" w14:textId="77777777" w:rsidR="0097482D" w:rsidRPr="006177BB" w:rsidRDefault="0097482D">
      <w:pPr>
        <w:rPr>
          <w:rFonts w:ascii="Simplified Arabic" w:hAnsi="Simplified Arabic" w:cs="Simplified Arabic"/>
          <w:szCs w:val="24"/>
          <w:rtl/>
        </w:rPr>
      </w:pPr>
    </w:p>
    <w:sectPr w:rsidR="0097482D" w:rsidRPr="006177BB" w:rsidSect="007555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lowerLetter"/>
      </w:endnotePr>
      <w:pgSz w:w="11907" w:h="16840" w:code="9"/>
      <w:pgMar w:top="1418" w:right="1418" w:bottom="1418" w:left="1418" w:header="720" w:footer="1134" w:gutter="0"/>
      <w:pgNumType w:start="1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0415" w14:textId="77777777" w:rsidR="00E239AF" w:rsidRDefault="00E239AF">
      <w:r>
        <w:separator/>
      </w:r>
    </w:p>
  </w:endnote>
  <w:endnote w:type="continuationSeparator" w:id="0">
    <w:p w14:paraId="74B45E4B" w14:textId="77777777" w:rsidR="00E239AF" w:rsidRDefault="00E2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6AC1" w14:textId="77777777" w:rsidR="0097482D" w:rsidRDefault="0097482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5550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59131E97" w14:textId="77777777" w:rsidR="0097482D" w:rsidRDefault="0097482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DBCF" w14:textId="77777777" w:rsidR="0097482D" w:rsidRDefault="0097482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C30AA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14:paraId="45535370" w14:textId="77777777" w:rsidR="0097482D" w:rsidRPr="00942EDE" w:rsidRDefault="002457A1">
    <w:pPr>
      <w:pStyle w:val="Footer"/>
      <w:jc w:val="right"/>
      <w:rPr>
        <w:sz w:val="18"/>
        <w:szCs w:val="10"/>
        <w:rtl/>
        <w:lang w:bidi="ar-JO"/>
      </w:rPr>
    </w:pPr>
    <w:r w:rsidRPr="00942EDE">
      <w:rPr>
        <w:rFonts w:cs="Traditional Arabic"/>
        <w:noProof/>
        <w:sz w:val="14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7552B" wp14:editId="00DB165C">
              <wp:simplePos x="0" y="0"/>
              <wp:positionH relativeFrom="column">
                <wp:posOffset>2526030</wp:posOffset>
              </wp:positionH>
              <wp:positionV relativeFrom="paragraph">
                <wp:posOffset>-19050</wp:posOffset>
              </wp:positionV>
              <wp:extent cx="541655" cy="271145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165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499344" w14:textId="77777777" w:rsidR="0097482D" w:rsidRDefault="0097482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7552B" id=" 1" o:spid="_x0000_s1027" style="position:absolute;margin-left:198.9pt;margin-top:-1.5pt;width:42.6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" o:allowincell="f" filled="f" stroked="f" strokeweight="1pt">
              <v:path arrowok="t"/>
              <v:textbox inset="1pt,1pt,1pt,1pt">
                <w:txbxContent>
                  <w:p w14:paraId="3A499344" w14:textId="77777777" w:rsidR="0097482D" w:rsidRDefault="0097482D">
                    <w:pPr>
                      <w:rPr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="00942EDE" w:rsidRPr="00942EDE">
      <w:rPr>
        <w:sz w:val="22"/>
        <w:szCs w:val="14"/>
        <w:lang w:bidi="ar-JO"/>
      </w:rPr>
      <w:t>QA-CV-</w:t>
    </w:r>
    <w:r w:rsidR="00942EDE">
      <w:rPr>
        <w:sz w:val="22"/>
        <w:szCs w:val="14"/>
        <w:lang w:bidi="ar-JO"/>
      </w:rPr>
      <w:t>S1-</w:t>
    </w:r>
    <w:r w:rsidR="00942EDE" w:rsidRPr="00942EDE">
      <w:rPr>
        <w:sz w:val="22"/>
        <w:szCs w:val="14"/>
        <w:lang w:bidi="ar-JO"/>
      </w:rPr>
      <w:t>2023</w:t>
    </w:r>
    <w:r w:rsidR="00942EDE" w:rsidRPr="00942EDE">
      <w:rPr>
        <w:sz w:val="22"/>
        <w:szCs w:val="14"/>
        <w:lang w:bidi="ar-JO"/>
      </w:rPr>
      <w:tab/>
      <w:t>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647A" w14:textId="77777777" w:rsidR="00CC24D7" w:rsidRDefault="00CC24D7" w:rsidP="00CC24D7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</w:p>
  <w:p w14:paraId="2FCC7064" w14:textId="77777777" w:rsidR="00CC24D7" w:rsidRDefault="00CC24D7" w:rsidP="00CC24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B0AC" w14:textId="77777777" w:rsidR="00E239AF" w:rsidRDefault="00E239AF">
      <w:r>
        <w:separator/>
      </w:r>
    </w:p>
  </w:footnote>
  <w:footnote w:type="continuationSeparator" w:id="0">
    <w:p w14:paraId="7B375299" w14:textId="77777777" w:rsidR="00E239AF" w:rsidRDefault="00E2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4DC7" w14:textId="77777777" w:rsidR="00801A73" w:rsidRDefault="00801A73" w:rsidP="00801A73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</w:rPr>
    </w:pPr>
    <w:r w:rsidRPr="00801A73">
      <w:rPr>
        <w:rFonts w:ascii="Simplified Arabic" w:hAnsi="Simplified Arabic" w:cs="Simplified Arabic"/>
        <w:b/>
        <w:bCs/>
        <w:szCs w:val="24"/>
        <w:rtl/>
      </w:rPr>
      <w:t xml:space="preserve">الجامعة الأردنية            </w:t>
    </w:r>
    <w:r w:rsidRPr="00801A73">
      <w:rPr>
        <w:rFonts w:ascii="Simplified Arabic" w:hAnsi="Simplified Arabic" w:cs="Simplified Arabic" w:hint="cs"/>
        <w:b/>
        <w:bCs/>
        <w:szCs w:val="24"/>
        <w:rtl/>
      </w:rPr>
      <w:t>ن</w:t>
    </w:r>
    <w:r w:rsidRPr="00801A73">
      <w:rPr>
        <w:rFonts w:ascii="Simplified Arabic" w:hAnsi="Simplified Arabic" w:cs="Simplified Arabic"/>
        <w:b/>
        <w:bCs/>
        <w:szCs w:val="24"/>
        <w:rtl/>
      </w:rPr>
      <w:t xml:space="preserve">موذج السيرة الذاتية                 مركز الاعتماد وضمان الجودة </w:t>
    </w:r>
  </w:p>
  <w:p w14:paraId="4078BA43" w14:textId="77777777" w:rsidR="00801A73" w:rsidRDefault="00801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F3BC" w14:textId="77777777" w:rsidR="00072677" w:rsidRDefault="002457A1" w:rsidP="00072677">
    <w:pPr>
      <w:pStyle w:val="Header"/>
      <w:pBdr>
        <w:bottom w:val="thickThinSmallGap" w:sz="24" w:space="1" w:color="622423"/>
      </w:pBdr>
      <w:jc w:val="center"/>
      <w:rPr>
        <w:rFonts w:ascii="Simplified Arabic" w:hAnsi="Simplified Arabic" w:cs="Simplified Arabic"/>
        <w:b/>
        <w:bCs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5272C9" wp14:editId="1D0A7DC3">
          <wp:simplePos x="0" y="0"/>
          <wp:positionH relativeFrom="margin">
            <wp:posOffset>2644775</wp:posOffset>
          </wp:positionH>
          <wp:positionV relativeFrom="margin">
            <wp:posOffset>-1223010</wp:posOffset>
          </wp:positionV>
          <wp:extent cx="438785" cy="59372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15E85" w14:textId="77777777" w:rsidR="00072677" w:rsidRDefault="00072677" w:rsidP="00072677">
    <w:pPr>
      <w:pStyle w:val="Header"/>
      <w:pBdr>
        <w:bottom w:val="thickThinSmallGap" w:sz="24" w:space="1" w:color="622423"/>
      </w:pBdr>
      <w:jc w:val="center"/>
      <w:rPr>
        <w:rFonts w:ascii="Simplified Arabic" w:hAnsi="Simplified Arabic" w:cs="Simplified Arabic"/>
        <w:b/>
        <w:bCs/>
        <w:szCs w:val="24"/>
        <w:rtl/>
        <w:lang w:bidi="ar-JO"/>
      </w:rPr>
    </w:pPr>
  </w:p>
  <w:p w14:paraId="7FB3EB61" w14:textId="77777777" w:rsidR="00801A73" w:rsidRDefault="00072677" w:rsidP="00072677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</w:rPr>
    </w:pPr>
    <w:r>
      <w:rPr>
        <w:rFonts w:ascii="Simplified Arabic" w:hAnsi="Simplified Arabic" w:cs="Simplified Arabic" w:hint="cs"/>
        <w:b/>
        <w:bCs/>
        <w:szCs w:val="24"/>
        <w:rtl/>
      </w:rPr>
      <w:t xml:space="preserve">جامعة </w:t>
    </w:r>
    <w:r>
      <w:rPr>
        <w:rFonts w:ascii="Simplified Arabic" w:hAnsi="Simplified Arabic" w:cs="Simplified Arabic" w:hint="cs"/>
        <w:b/>
        <w:bCs/>
        <w:szCs w:val="24"/>
        <w:rtl/>
      </w:rPr>
      <w:t>جرش</w:t>
    </w:r>
    <w:r w:rsidR="00801A73" w:rsidRPr="00801A73">
      <w:rPr>
        <w:rFonts w:ascii="Simplified Arabic" w:hAnsi="Simplified Arabic" w:cs="Simplified Arabic"/>
        <w:b/>
        <w:bCs/>
        <w:szCs w:val="24"/>
        <w:rtl/>
      </w:rPr>
      <w:t xml:space="preserve">            </w:t>
    </w:r>
    <w:r>
      <w:rPr>
        <w:rFonts w:ascii="Simplified Arabic" w:hAnsi="Simplified Arabic" w:cs="Simplified Arabic"/>
        <w:b/>
        <w:bCs/>
        <w:szCs w:val="24"/>
        <w:rtl/>
      </w:rPr>
      <w:tab/>
    </w:r>
    <w:r>
      <w:rPr>
        <w:rFonts w:ascii="Simplified Arabic" w:hAnsi="Simplified Arabic" w:cs="Simplified Arabic" w:hint="cs"/>
        <w:b/>
        <w:bCs/>
        <w:szCs w:val="24"/>
        <w:rtl/>
      </w:rPr>
      <w:t xml:space="preserve">                     </w:t>
    </w:r>
    <w:r w:rsidR="00801A73" w:rsidRPr="00801A73">
      <w:rPr>
        <w:rFonts w:ascii="Simplified Arabic" w:hAnsi="Simplified Arabic" w:cs="Simplified Arabic"/>
        <w:b/>
        <w:bCs/>
        <w:szCs w:val="24"/>
        <w:rtl/>
      </w:rPr>
      <w:t xml:space="preserve">السيرة الذاتية                 </w:t>
    </w:r>
    <w:r>
      <w:rPr>
        <w:rFonts w:ascii="Simplified Arabic" w:hAnsi="Simplified Arabic" w:cs="Simplified Arabic" w:hint="cs"/>
        <w:b/>
        <w:bCs/>
        <w:szCs w:val="24"/>
        <w:rtl/>
      </w:rPr>
      <w:t xml:space="preserve">       عمادة الجودة والاعتماد</w:t>
    </w:r>
    <w:r w:rsidR="00801A73" w:rsidRPr="00801A73">
      <w:rPr>
        <w:rFonts w:ascii="Simplified Arabic" w:hAnsi="Simplified Arabic" w:cs="Simplified Arabic"/>
        <w:b/>
        <w:bCs/>
        <w:szCs w:val="24"/>
        <w:rtl/>
      </w:rPr>
      <w:t xml:space="preserve"> </w:t>
    </w:r>
  </w:p>
  <w:p w14:paraId="3459EAFD" w14:textId="77777777" w:rsidR="00801A73" w:rsidRDefault="00801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7D8A" w14:textId="77777777" w:rsidR="00CC24D7" w:rsidRDefault="00CC24D7" w:rsidP="00CC24D7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</w:rPr>
    </w:pPr>
    <w:r w:rsidRPr="00CC24D7">
      <w:rPr>
        <w:rFonts w:ascii="Simplified Arabic" w:hAnsi="Simplified Arabic" w:cs="Simplified Arabic"/>
        <w:b/>
        <w:bCs/>
        <w:szCs w:val="24"/>
        <w:rtl/>
      </w:rPr>
      <w:t xml:space="preserve">الجامعة الأردنية </w:t>
    </w:r>
    <w:r>
      <w:rPr>
        <w:rFonts w:ascii="Simplified Arabic" w:hAnsi="Simplified Arabic" w:cs="Simplified Arabic"/>
        <w:b/>
        <w:bCs/>
        <w:szCs w:val="24"/>
      </w:rPr>
      <w:t xml:space="preserve">                             </w:t>
    </w:r>
    <w:r>
      <w:rPr>
        <w:rFonts w:ascii="Simplified Arabic" w:hAnsi="Simplified Arabic" w:cs="Simplified Arabic" w:hint="cs"/>
        <w:b/>
        <w:bCs/>
        <w:szCs w:val="24"/>
        <w:rtl/>
        <w:lang w:bidi="ar-JO"/>
      </w:rPr>
      <w:t>نموذج السيرة الذاتية</w:t>
    </w:r>
    <w:r>
      <w:rPr>
        <w:rFonts w:ascii="Simplified Arabic" w:hAnsi="Simplified Arabic" w:cs="Simplified Arabic"/>
        <w:b/>
        <w:bCs/>
        <w:szCs w:val="24"/>
      </w:rPr>
      <w:t xml:space="preserve">                    </w:t>
    </w:r>
    <w:r w:rsidRPr="00CC24D7">
      <w:rPr>
        <w:rFonts w:ascii="Simplified Arabic" w:hAnsi="Simplified Arabic" w:cs="Simplified Arabic"/>
        <w:b/>
        <w:bCs/>
        <w:szCs w:val="24"/>
        <w:rtl/>
      </w:rPr>
      <w:t>مركز الاعتماد وضمان الجودة</w:t>
    </w:r>
    <w:r w:rsidRPr="00CC24D7">
      <w:rPr>
        <w:rFonts w:ascii="Simplified Arabic" w:hAnsi="Simplified Arabic" w:cs="Simplified Arabic"/>
        <w:b/>
        <w:bCs/>
        <w:szCs w:val="24"/>
      </w:rPr>
      <w:t xml:space="preserve"> </w:t>
    </w:r>
  </w:p>
  <w:p w14:paraId="7630F9CF" w14:textId="77777777" w:rsidR="00CC24D7" w:rsidRDefault="00CC2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6D51"/>
    <w:multiLevelType w:val="hybridMultilevel"/>
    <w:tmpl w:val="36C46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73AB"/>
    <w:multiLevelType w:val="hybridMultilevel"/>
    <w:tmpl w:val="CF54448E"/>
    <w:lvl w:ilvl="0" w:tplc="E4F6769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FDF"/>
    <w:multiLevelType w:val="hybridMultilevel"/>
    <w:tmpl w:val="A380DF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B3F79"/>
    <w:multiLevelType w:val="singleLevel"/>
    <w:tmpl w:val="B1405AC8"/>
    <w:lvl w:ilvl="0">
      <w:start w:val="1"/>
      <w:numFmt w:val="decimal"/>
      <w:lvlText w:val="%1 -"/>
      <w:legacy w:legacy="1" w:legacySpace="0" w:legacyIndent="567"/>
      <w:lvlJc w:val="left"/>
      <w:pPr>
        <w:ind w:left="567" w:hanging="567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3">
    <w:abstractNumId w:val="3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4">
    <w:abstractNumId w:val="3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5">
    <w:abstractNumId w:val="3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6">
    <w:abstractNumId w:val="3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7">
    <w:abstractNumId w:val="3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8">
    <w:abstractNumId w:val="3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9">
    <w:abstractNumId w:val="3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6C"/>
    <w:rsid w:val="00014DA0"/>
    <w:rsid w:val="00072677"/>
    <w:rsid w:val="000947F5"/>
    <w:rsid w:val="000A6419"/>
    <w:rsid w:val="000E1FBE"/>
    <w:rsid w:val="000F0C4E"/>
    <w:rsid w:val="00155ED3"/>
    <w:rsid w:val="001876E3"/>
    <w:rsid w:val="002457A1"/>
    <w:rsid w:val="00270EFD"/>
    <w:rsid w:val="00315CD1"/>
    <w:rsid w:val="0036124D"/>
    <w:rsid w:val="00381712"/>
    <w:rsid w:val="00385345"/>
    <w:rsid w:val="00393C85"/>
    <w:rsid w:val="003949DD"/>
    <w:rsid w:val="003B1EBA"/>
    <w:rsid w:val="003C3140"/>
    <w:rsid w:val="003C4358"/>
    <w:rsid w:val="003C736B"/>
    <w:rsid w:val="003D743E"/>
    <w:rsid w:val="00430BE8"/>
    <w:rsid w:val="0046509F"/>
    <w:rsid w:val="004753A9"/>
    <w:rsid w:val="004F2F79"/>
    <w:rsid w:val="005B4B98"/>
    <w:rsid w:val="005E68DB"/>
    <w:rsid w:val="006177BB"/>
    <w:rsid w:val="00644313"/>
    <w:rsid w:val="007350C6"/>
    <w:rsid w:val="0075550D"/>
    <w:rsid w:val="007A29CB"/>
    <w:rsid w:val="007C0F3D"/>
    <w:rsid w:val="00800CE8"/>
    <w:rsid w:val="00801A73"/>
    <w:rsid w:val="00827705"/>
    <w:rsid w:val="008F0DDB"/>
    <w:rsid w:val="0090389B"/>
    <w:rsid w:val="00907D1E"/>
    <w:rsid w:val="00924FB3"/>
    <w:rsid w:val="00942EDE"/>
    <w:rsid w:val="00963B2F"/>
    <w:rsid w:val="0097482D"/>
    <w:rsid w:val="009B4E2A"/>
    <w:rsid w:val="009C2E12"/>
    <w:rsid w:val="00A30802"/>
    <w:rsid w:val="00A4165D"/>
    <w:rsid w:val="00AD2BBB"/>
    <w:rsid w:val="00B007DE"/>
    <w:rsid w:val="00B352DC"/>
    <w:rsid w:val="00B714FE"/>
    <w:rsid w:val="00BB6C50"/>
    <w:rsid w:val="00BB79F5"/>
    <w:rsid w:val="00BF265B"/>
    <w:rsid w:val="00C4717B"/>
    <w:rsid w:val="00C523E0"/>
    <w:rsid w:val="00C726BB"/>
    <w:rsid w:val="00C72F56"/>
    <w:rsid w:val="00C91E7E"/>
    <w:rsid w:val="00CA6E0A"/>
    <w:rsid w:val="00CC24D7"/>
    <w:rsid w:val="00CC5304"/>
    <w:rsid w:val="00D07CB6"/>
    <w:rsid w:val="00D62090"/>
    <w:rsid w:val="00D91643"/>
    <w:rsid w:val="00D965D6"/>
    <w:rsid w:val="00E239AF"/>
    <w:rsid w:val="00E8316C"/>
    <w:rsid w:val="00EF1572"/>
    <w:rsid w:val="00F00F8C"/>
    <w:rsid w:val="00F70231"/>
    <w:rsid w:val="00F9546E"/>
    <w:rsid w:val="00FB4982"/>
    <w:rsid w:val="00FC30AA"/>
    <w:rsid w:val="00FC5FE9"/>
    <w:rsid w:val="00FD3D05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B5C46"/>
  <w15:chartTrackingRefBased/>
  <w15:docId w15:val="{95F8D14D-0CAC-3D48-BD0C-7A9ACF44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Arabic Transparent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CC24D7"/>
    <w:rPr>
      <w:rFonts w:cs="Arabic Transparent"/>
      <w:sz w:val="24"/>
      <w:szCs w:val="32"/>
      <w:lang w:eastAsia="zh-CN"/>
    </w:rPr>
  </w:style>
  <w:style w:type="character" w:customStyle="1" w:styleId="FooterChar">
    <w:name w:val="Footer Char"/>
    <w:link w:val="Footer"/>
    <w:uiPriority w:val="99"/>
    <w:rsid w:val="00CC24D7"/>
    <w:rPr>
      <w:rFonts w:cs="Arabic Transparent"/>
      <w:sz w:val="24"/>
      <w:szCs w:val="32"/>
      <w:lang w:eastAsia="zh-CN"/>
    </w:rPr>
  </w:style>
  <w:style w:type="table" w:styleId="TableGridLight">
    <w:name w:val="Grid Table Light"/>
    <w:basedOn w:val="TableNormal"/>
    <w:uiPriority w:val="40"/>
    <w:rsid w:val="0007267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1Light">
    <w:name w:val="Grid Table 1 Light"/>
    <w:basedOn w:val="TableNormal"/>
    <w:uiPriority w:val="46"/>
    <w:rsid w:val="0007267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A6E0A"/>
    <w:pPr>
      <w:ind w:left="720"/>
      <w:contextualSpacing/>
    </w:pPr>
  </w:style>
  <w:style w:type="character" w:customStyle="1" w:styleId="il">
    <w:name w:val="il"/>
    <w:basedOn w:val="DefaultParagraphFont"/>
    <w:rsid w:val="0018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f49fc58aa3f5e76d1376368b1a92b8d2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76e26b4876b24568b5fa637c4df7561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  <xsd:enumeration value="ضمان جودة الموقع الإلكتروني"/>
          <xsd:enumeration value="امتحان الكفاءة الجامعية"/>
          <xsd:enumeration value="نماذج دائرة الإعتماد"/>
          <xsd:enumeration value="نماذج دائرة التخطيط الاستراتيجي"/>
          <xsd:enumeration value="نماذج دائرة المتابعة والتقييم والتدريب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9EEE5D-2FCB-450C-A103-D092D21AF9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7FA594-188D-4D2C-B6FC-38CA2816E3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41A1CD-80F9-4BBF-B9C9-33C9BAB26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01324-14FB-4879-AA0F-39803B3B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2DBE5A-EF0F-4D0C-B906-B7A6B6D1CD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576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السيرة  الذاتية</vt:lpstr>
      <vt:lpstr>وزارة التـعـليـم العالي							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السيرة  الذاتية</dc:title>
  <dc:subject/>
  <dc:creator>كلية العمارة والتخطيط</dc:creator>
  <cp:keywords/>
  <cp:lastModifiedBy>HASSAN ABDELNOUR</cp:lastModifiedBy>
  <cp:revision>14</cp:revision>
  <cp:lastPrinted>2015-06-02T08:34:00Z</cp:lastPrinted>
  <dcterms:created xsi:type="dcterms:W3CDTF">2023-12-30T11:26:00Z</dcterms:created>
  <dcterms:modified xsi:type="dcterms:W3CDTF">2024-01-20T19:54:00Z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_dlc_DocId">
    <vt:lpwstr>CJCARFC42DW7-3-662</vt:lpwstr>
  </property>
  <property fmtid="{D5CDD505-2E9C-101B-9397-08002B2CF9AE}" pid="5" name="_dlc_DocIdItemGuid">
    <vt:lpwstr>fab4b485-adcc-4f6d-bebc-fca62bb037dd</vt:lpwstr>
  </property>
  <property fmtid="{D5CDD505-2E9C-101B-9397-08002B2CF9AE}" pid="6" name="_dlc_DocIdUrl">
    <vt:lpwstr>http://sites.ju.edu.jo/ar/pqmc/_layouts/DocIdRedir.aspx?ID=CJCARFC42DW7-3-662, CJCARFC42DW7-3-662</vt:lpwstr>
  </property>
  <property fmtid="{D5CDD505-2E9C-101B-9397-08002B2CF9AE}" pid="7" name="FormType">
    <vt:lpwstr>السيرة الذاتية</vt:lpwstr>
  </property>
</Properties>
</file>