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556" w:type="dxa"/>
        <w:tblLayout w:type="fixed"/>
        <w:tblLook w:val="00A0" w:firstRow="1" w:lastRow="0" w:firstColumn="1" w:lastColumn="0" w:noHBand="0" w:noVBand="0"/>
      </w:tblPr>
      <w:tblGrid>
        <w:gridCol w:w="7585"/>
        <w:gridCol w:w="1971"/>
      </w:tblGrid>
      <w:tr w:rsidR="002655D9" w:rsidRPr="0041235E" w:rsidTr="0035308E">
        <w:trPr>
          <w:trHeight w:val="1052"/>
        </w:trPr>
        <w:tc>
          <w:tcPr>
            <w:tcW w:w="7585" w:type="dxa"/>
            <w:vAlign w:val="center"/>
          </w:tcPr>
          <w:p w:rsidR="002655D9" w:rsidRPr="0041235E" w:rsidRDefault="00BC624C" w:rsidP="00551A2F">
            <w:pPr>
              <w:bidi/>
              <w:spacing w:after="0" w:line="240" w:lineRule="auto"/>
              <w:jc w:val="right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bookmarkStart w:id="0" w:name="_GoBack"/>
            <w:bookmarkEnd w:id="0"/>
            <w:proofErr w:type="spellStart"/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Dr</w:t>
            </w:r>
            <w:proofErr w:type="spellEnd"/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:</w:t>
            </w:r>
            <w:r w:rsidR="008C32F4"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 </w:t>
            </w: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Khaled</w:t>
            </w:r>
            <w:r w:rsidR="008C32F4"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 </w:t>
            </w: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 </w:t>
            </w:r>
            <w:proofErr w:type="spellStart"/>
            <w:r w:rsidR="00F46104"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Hamadin</w:t>
            </w:r>
            <w:proofErr w:type="spellEnd"/>
          </w:p>
        </w:tc>
        <w:tc>
          <w:tcPr>
            <w:tcW w:w="1971" w:type="dxa"/>
            <w:vMerge w:val="restart"/>
            <w:vAlign w:val="center"/>
          </w:tcPr>
          <w:p w:rsidR="002655D9" w:rsidRPr="0041235E" w:rsidRDefault="00D22A90" w:rsidP="00A92DEB">
            <w:pPr>
              <w:spacing w:after="0" w:line="240" w:lineRule="auto"/>
              <w:jc w:val="right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447800"/>
                  <wp:effectExtent l="0" t="0" r="0" b="0"/>
                  <wp:docPr id="2" name="صورة 1" descr="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5D9" w:rsidRPr="0041235E" w:rsidTr="0035308E">
        <w:trPr>
          <w:trHeight w:val="1007"/>
        </w:trPr>
        <w:tc>
          <w:tcPr>
            <w:tcW w:w="7585" w:type="dxa"/>
            <w:vAlign w:val="center"/>
          </w:tcPr>
          <w:p w:rsidR="002655D9" w:rsidRPr="0041235E" w:rsidRDefault="00517B61" w:rsidP="00A92DEB">
            <w:pPr>
              <w:bidi/>
              <w:spacing w:after="0" w:line="240" w:lineRule="auto"/>
              <w:jc w:val="right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Email:</w:t>
            </w:r>
            <w:r w:rsidR="00A92DEB" w:rsidRPr="0041235E">
              <w:rPr>
                <w:rFonts w:ascii="Agency FB" w:hAnsi="Agency FB" w:cs="Times New Roman"/>
                <w:color w:val="000000"/>
                <w:sz w:val="24"/>
                <w:szCs w:val="24"/>
                <w:u w:val="single"/>
                <w:lang w:bidi="ar-JO"/>
              </w:rPr>
              <w:t xml:space="preserve">Khamaden72@yahoo.com </w:t>
            </w:r>
          </w:p>
          <w:p w:rsidR="00975538" w:rsidRPr="0041235E" w:rsidRDefault="00975538" w:rsidP="00975538">
            <w:pPr>
              <w:bidi/>
              <w:spacing w:after="0" w:line="240" w:lineRule="auto"/>
              <w:jc w:val="right"/>
              <w:rPr>
                <w:rFonts w:ascii="Agency FB" w:hAnsi="Agency FB" w:cs="Times New Roman"/>
                <w:sz w:val="24"/>
                <w:szCs w:val="24"/>
                <w:rtl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HP; 00962799858171</w:t>
            </w:r>
          </w:p>
          <w:p w:rsidR="002655D9" w:rsidRPr="0041235E" w:rsidRDefault="002655D9" w:rsidP="00A92DEB">
            <w:pPr>
              <w:bidi/>
              <w:spacing w:after="0" w:line="240" w:lineRule="auto"/>
              <w:jc w:val="right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</w:p>
        </w:tc>
        <w:tc>
          <w:tcPr>
            <w:tcW w:w="1971" w:type="dxa"/>
            <w:vMerge/>
            <w:vAlign w:val="center"/>
          </w:tcPr>
          <w:p w:rsidR="002655D9" w:rsidRPr="0041235E" w:rsidRDefault="002655D9" w:rsidP="00A92DEB">
            <w:pPr>
              <w:bidi/>
              <w:spacing w:after="0" w:line="240" w:lineRule="auto"/>
              <w:jc w:val="right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</w:p>
        </w:tc>
      </w:tr>
      <w:tr w:rsidR="002655D9" w:rsidRPr="0041235E" w:rsidTr="0035308E">
        <w:trPr>
          <w:trHeight w:val="638"/>
        </w:trPr>
        <w:tc>
          <w:tcPr>
            <w:tcW w:w="9556" w:type="dxa"/>
            <w:gridSpan w:val="2"/>
            <w:vAlign w:val="center"/>
          </w:tcPr>
          <w:p w:rsidR="002655D9" w:rsidRPr="0041235E" w:rsidRDefault="00517B61" w:rsidP="00A92DEB">
            <w:pPr>
              <w:spacing w:after="0" w:line="240" w:lineRule="auto"/>
              <w:jc w:val="both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val="en-GB" w:bidi="ar-JO"/>
              </w:rPr>
              <w:t>General Major/ Specialization</w:t>
            </w:r>
            <w:r w:rsidR="00A92DEB" w:rsidRPr="0041235E">
              <w:rPr>
                <w:rFonts w:ascii="Agency FB" w:hAnsi="Agency FB" w:cs="Times New Roman"/>
                <w:sz w:val="24"/>
                <w:szCs w:val="24"/>
                <w:lang w:val="en-GB" w:bidi="ar-JO"/>
              </w:rPr>
              <w:t xml:space="preserve">: </w:t>
            </w:r>
            <w:r w:rsidR="005019F2" w:rsidRPr="0041235E">
              <w:rPr>
                <w:rFonts w:ascii="Agency FB" w:hAnsi="Agency FB" w:cs="Times New Roman"/>
                <w:sz w:val="24"/>
                <w:szCs w:val="24"/>
              </w:rPr>
              <w:t>Educational Leadership and Management</w:t>
            </w:r>
          </w:p>
          <w:p w:rsidR="002655D9" w:rsidRPr="0041235E" w:rsidRDefault="002655D9" w:rsidP="00A92DEB">
            <w:pPr>
              <w:bidi/>
              <w:spacing w:after="0" w:line="240" w:lineRule="auto"/>
              <w:jc w:val="both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</w:p>
        </w:tc>
      </w:tr>
    </w:tbl>
    <w:p w:rsidR="002655D9" w:rsidRPr="0041235E" w:rsidRDefault="00D67691" w:rsidP="00D67691">
      <w:pPr>
        <w:spacing w:after="0" w:line="240" w:lineRule="auto"/>
        <w:rPr>
          <w:rFonts w:ascii="Agency FB" w:hAnsi="Agency FB" w:cs="Times New Roman"/>
          <w:sz w:val="24"/>
          <w:szCs w:val="24"/>
          <w:lang w:bidi="ar-JO"/>
        </w:rPr>
      </w:pPr>
      <w:r w:rsidRPr="0041235E">
        <w:rPr>
          <w:rFonts w:ascii="Agency FB" w:hAnsi="Agency FB" w:cs="Times New Roman"/>
          <w:sz w:val="24"/>
          <w:szCs w:val="24"/>
          <w:lang w:bidi="ar-JO"/>
        </w:rPr>
        <w:t>Qualifications:</w:t>
      </w:r>
    </w:p>
    <w:p w:rsidR="008C32F4" w:rsidRPr="0041235E" w:rsidRDefault="008C32F4" w:rsidP="00D67691">
      <w:pPr>
        <w:spacing w:after="0" w:line="240" w:lineRule="auto"/>
        <w:rPr>
          <w:rFonts w:ascii="Agency FB" w:hAnsi="Agency FB" w:cs="Times New Roman"/>
          <w:sz w:val="24"/>
          <w:szCs w:val="24"/>
          <w:lang w:bidi="ar-JO"/>
        </w:rPr>
      </w:pPr>
    </w:p>
    <w:tbl>
      <w:tblPr>
        <w:bidiVisual/>
        <w:tblW w:w="945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8825"/>
        <w:gridCol w:w="634"/>
      </w:tblGrid>
      <w:tr w:rsidR="00D84E22" w:rsidRPr="0041235E" w:rsidTr="00DF5A84">
        <w:trPr>
          <w:trHeight w:val="296"/>
        </w:trPr>
        <w:tc>
          <w:tcPr>
            <w:tcW w:w="8825" w:type="dxa"/>
            <w:vAlign w:val="center"/>
          </w:tcPr>
          <w:p w:rsidR="00D84E22" w:rsidRPr="0041235E" w:rsidRDefault="00D84E22" w:rsidP="001332E4">
            <w:pPr>
              <w:spacing w:line="240" w:lineRule="auto"/>
              <w:rPr>
                <w:rFonts w:ascii="Agency FB" w:hAnsi="Agency FB" w:cs="Times New Roman"/>
                <w:sz w:val="24"/>
                <w:szCs w:val="24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</w:rPr>
              <w:t>Educational Leadership and Management /University Since</w:t>
            </w:r>
            <w:r w:rsidR="00ED2112" w:rsidRPr="0041235E">
              <w:rPr>
                <w:rFonts w:ascii="Agency FB" w:hAnsi="Agency FB" w:cs="Times New Roman"/>
                <w:sz w:val="24"/>
                <w:szCs w:val="24"/>
              </w:rPr>
              <w:t xml:space="preserve"> of </w:t>
            </w:r>
            <w:r w:rsidRPr="0041235E">
              <w:rPr>
                <w:rFonts w:ascii="Agency FB" w:hAnsi="Agency FB" w:cs="Times New Roman"/>
                <w:sz w:val="24"/>
                <w:szCs w:val="24"/>
              </w:rPr>
              <w:t xml:space="preserve"> Malaysia (USM)</w:t>
            </w:r>
          </w:p>
        </w:tc>
        <w:tc>
          <w:tcPr>
            <w:tcW w:w="634" w:type="dxa"/>
          </w:tcPr>
          <w:p w:rsidR="00D84E22" w:rsidRPr="0041235E" w:rsidRDefault="00D84E22" w:rsidP="003271BB">
            <w:pPr>
              <w:bidi/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</w:rPr>
              <w:t>Ph</w:t>
            </w:r>
            <w:r w:rsidR="003271BB" w:rsidRPr="0041235E">
              <w:rPr>
                <w:rFonts w:ascii="Agency FB" w:hAnsi="Agency FB" w:cs="Times New Roman"/>
                <w:sz w:val="24"/>
                <w:szCs w:val="24"/>
              </w:rPr>
              <w:t>D</w:t>
            </w:r>
          </w:p>
        </w:tc>
      </w:tr>
      <w:tr w:rsidR="00D84E22" w:rsidRPr="0041235E" w:rsidTr="00DF5A84">
        <w:trPr>
          <w:trHeight w:val="296"/>
        </w:trPr>
        <w:tc>
          <w:tcPr>
            <w:tcW w:w="8825" w:type="dxa"/>
            <w:vAlign w:val="center"/>
          </w:tcPr>
          <w:p w:rsidR="00D84E22" w:rsidRPr="0041235E" w:rsidRDefault="00D84E22" w:rsidP="00F70C4D">
            <w:pPr>
              <w:bidi/>
              <w:spacing w:after="0" w:line="240" w:lineRule="auto"/>
              <w:jc w:val="right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</w:rPr>
              <w:t>Educational Management/ University Since</w:t>
            </w:r>
            <w:r w:rsidR="00ED2112" w:rsidRPr="0041235E">
              <w:rPr>
                <w:rFonts w:ascii="Agency FB" w:hAnsi="Agency FB" w:cs="Times New Roman"/>
                <w:sz w:val="24"/>
                <w:szCs w:val="24"/>
              </w:rPr>
              <w:t xml:space="preserve"> of</w:t>
            </w:r>
            <w:r w:rsidRPr="0041235E">
              <w:rPr>
                <w:rFonts w:ascii="Agency FB" w:hAnsi="Agency FB" w:cs="Times New Roman"/>
                <w:sz w:val="24"/>
                <w:szCs w:val="24"/>
              </w:rPr>
              <w:t xml:space="preserve"> Malaysia (USM)</w:t>
            </w:r>
            <w:r w:rsidR="003271BB" w:rsidRPr="0041235E">
              <w:rPr>
                <w:rFonts w:ascii="Agency FB" w:hAnsi="Agency FB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" w:type="dxa"/>
          </w:tcPr>
          <w:p w:rsidR="00D84E22" w:rsidRPr="0041235E" w:rsidRDefault="00D84E22" w:rsidP="00B13587">
            <w:pPr>
              <w:bidi/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Ma</w:t>
            </w:r>
          </w:p>
        </w:tc>
      </w:tr>
      <w:tr w:rsidR="00183243" w:rsidRPr="0041235E" w:rsidTr="00DF5A84">
        <w:trPr>
          <w:trHeight w:val="485"/>
        </w:trPr>
        <w:tc>
          <w:tcPr>
            <w:tcW w:w="8825" w:type="dxa"/>
            <w:vAlign w:val="center"/>
          </w:tcPr>
          <w:p w:rsidR="007F1C05" w:rsidRDefault="0065560E" w:rsidP="001332E4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</w:rPr>
              <w:t xml:space="preserve">Educational Studies </w:t>
            </w:r>
          </w:p>
          <w:p w:rsidR="00753CDD" w:rsidRDefault="00753CDD" w:rsidP="001332E4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  <w:p w:rsidR="00753CDD" w:rsidRPr="0041235E" w:rsidRDefault="00753CDD" w:rsidP="00753CDD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753CDD">
              <w:rPr>
                <w:rFonts w:ascii="Agency FB" w:hAnsi="Agency FB" w:cs="Times New Roman"/>
                <w:b/>
                <w:bCs/>
                <w:sz w:val="24"/>
                <w:szCs w:val="24"/>
                <w:lang w:bidi="ar-JO"/>
              </w:rPr>
              <w:t>Objective:</w:t>
            </w:r>
            <w:r w:rsidRPr="00753CDD">
              <w:rPr>
                <w:rFonts w:ascii="agendalight-webfont" w:hAnsi="agendalight-webfon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gendalight-webfont" w:hAnsi="agendalight-webfont"/>
                <w:color w:val="000000"/>
                <w:sz w:val="21"/>
                <w:szCs w:val="21"/>
              </w:rPr>
              <w:t>To inspire and prepare youth to become productive members of their society and accelerate the development of the national economy.</w:t>
            </w:r>
          </w:p>
          <w:p w:rsidR="00753CDD" w:rsidRPr="0041235E" w:rsidRDefault="00753CDD" w:rsidP="001332E4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rtl/>
              </w:rPr>
            </w:pPr>
          </w:p>
        </w:tc>
        <w:tc>
          <w:tcPr>
            <w:tcW w:w="634" w:type="dxa"/>
          </w:tcPr>
          <w:p w:rsidR="00183243" w:rsidRPr="0041235E" w:rsidRDefault="007950A2" w:rsidP="007950A2">
            <w:pPr>
              <w:bidi/>
              <w:spacing w:after="0" w:line="240" w:lineRule="auto"/>
              <w:jc w:val="right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Deg</w:t>
            </w:r>
          </w:p>
        </w:tc>
      </w:tr>
    </w:tbl>
    <w:p w:rsidR="002655D9" w:rsidRPr="0041235E" w:rsidRDefault="002655D9" w:rsidP="006614B7">
      <w:pPr>
        <w:spacing w:after="0" w:line="240" w:lineRule="auto"/>
        <w:rPr>
          <w:rFonts w:ascii="Agency FB" w:hAnsi="Agency FB" w:cs="Times New Roman"/>
          <w:sz w:val="24"/>
          <w:szCs w:val="24"/>
          <w:lang w:bidi="ar-JO"/>
        </w:rPr>
      </w:pPr>
    </w:p>
    <w:tbl>
      <w:tblPr>
        <w:bidiVisual/>
        <w:tblW w:w="1016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872"/>
        <w:gridCol w:w="1025"/>
        <w:gridCol w:w="928"/>
        <w:gridCol w:w="670"/>
        <w:gridCol w:w="670"/>
      </w:tblGrid>
      <w:tr w:rsidR="00753CDD" w:rsidRPr="0041235E" w:rsidTr="00753CDD">
        <w:trPr>
          <w:trHeight w:val="606"/>
        </w:trPr>
        <w:tc>
          <w:tcPr>
            <w:tcW w:w="6872" w:type="dxa"/>
            <w:vAlign w:val="center"/>
          </w:tcPr>
          <w:p w:rsidR="00753CDD" w:rsidRPr="0041235E" w:rsidRDefault="00753CDD" w:rsidP="006614B7">
            <w:pPr>
              <w:bidi/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</w:p>
        </w:tc>
        <w:tc>
          <w:tcPr>
            <w:tcW w:w="1025" w:type="dxa"/>
            <w:vAlign w:val="center"/>
          </w:tcPr>
          <w:p w:rsidR="00753CDD" w:rsidRPr="0041235E" w:rsidRDefault="00753CDD" w:rsidP="006614B7">
            <w:pPr>
              <w:bidi/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To</w:t>
            </w:r>
          </w:p>
        </w:tc>
        <w:tc>
          <w:tcPr>
            <w:tcW w:w="928" w:type="dxa"/>
            <w:vAlign w:val="center"/>
          </w:tcPr>
          <w:p w:rsidR="00753CDD" w:rsidRPr="0041235E" w:rsidRDefault="00753CDD" w:rsidP="006614B7">
            <w:pPr>
              <w:bidi/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From</w:t>
            </w:r>
          </w:p>
        </w:tc>
        <w:tc>
          <w:tcPr>
            <w:tcW w:w="670" w:type="dxa"/>
          </w:tcPr>
          <w:p w:rsidR="00753CDD" w:rsidRPr="0041235E" w:rsidRDefault="00753CDD" w:rsidP="006614B7">
            <w:pPr>
              <w:bidi/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</w:p>
        </w:tc>
        <w:tc>
          <w:tcPr>
            <w:tcW w:w="670" w:type="dxa"/>
            <w:vAlign w:val="center"/>
          </w:tcPr>
          <w:p w:rsidR="00753CDD" w:rsidRPr="0041235E" w:rsidRDefault="00753CDD" w:rsidP="006614B7">
            <w:pPr>
              <w:bidi/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#</w:t>
            </w:r>
          </w:p>
        </w:tc>
      </w:tr>
      <w:tr w:rsidR="00753CDD" w:rsidRPr="0041235E" w:rsidTr="00753CDD">
        <w:trPr>
          <w:trHeight w:val="606"/>
        </w:trPr>
        <w:tc>
          <w:tcPr>
            <w:tcW w:w="6872" w:type="dxa"/>
            <w:vAlign w:val="center"/>
          </w:tcPr>
          <w:p w:rsidR="00753CDD" w:rsidRPr="0041235E" w:rsidRDefault="00753CDD" w:rsidP="00D736FE">
            <w:pPr>
              <w:spacing w:after="0" w:line="240" w:lineRule="auto"/>
              <w:rPr>
                <w:rFonts w:ascii="Agency FB" w:hAnsi="Agency FB" w:cs="Times New Roman"/>
                <w:color w:val="212121"/>
                <w:sz w:val="24"/>
                <w:szCs w:val="24"/>
              </w:rPr>
            </w:pPr>
            <w:r w:rsidRPr="0041235E">
              <w:rPr>
                <w:rFonts w:ascii="Agency FB" w:hAnsi="Agency FB" w:cs="Times New Roman"/>
                <w:color w:val="212121"/>
                <w:sz w:val="24"/>
                <w:szCs w:val="24"/>
              </w:rPr>
              <w:t>Assistant Professor Educational leadership/</w:t>
            </w:r>
            <w:proofErr w:type="spellStart"/>
            <w:r w:rsidRPr="0041235E">
              <w:rPr>
                <w:rFonts w:ascii="Agency FB" w:hAnsi="Agency FB" w:cs="Times New Roman"/>
                <w:color w:val="212121"/>
                <w:sz w:val="24"/>
                <w:szCs w:val="24"/>
              </w:rPr>
              <w:t>Jerash</w:t>
            </w:r>
            <w:proofErr w:type="spellEnd"/>
            <w:r w:rsidRPr="0041235E">
              <w:rPr>
                <w:rFonts w:ascii="Agency FB" w:hAnsi="Agency FB" w:cs="Times New Roman"/>
                <w:color w:val="212121"/>
                <w:sz w:val="24"/>
                <w:szCs w:val="24"/>
              </w:rPr>
              <w:t xml:space="preserve">  University</w:t>
            </w:r>
          </w:p>
          <w:p w:rsidR="00753CDD" w:rsidRPr="0041235E" w:rsidRDefault="00753CDD" w:rsidP="002E40E8">
            <w:pPr>
              <w:spacing w:after="0" w:line="240" w:lineRule="auto"/>
              <w:rPr>
                <w:rFonts w:ascii="Agency FB" w:hAnsi="Agency FB" w:cs="Times New Roman"/>
                <w:color w:val="212121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color w:val="212121"/>
                <w:sz w:val="24"/>
                <w:szCs w:val="24"/>
              </w:rPr>
              <w:t xml:space="preserve"> </w:t>
            </w:r>
            <w:r w:rsidRPr="0041235E">
              <w:rPr>
                <w:rFonts w:ascii="Agency FB" w:hAnsi="Agency FB" w:cs="Times New Roman"/>
                <w:color w:val="212121"/>
                <w:sz w:val="24"/>
                <w:szCs w:val="24"/>
                <w:lang w:bidi="ar-JO"/>
              </w:rPr>
              <w:t>Department of Graduate Studies</w:t>
            </w:r>
          </w:p>
        </w:tc>
        <w:tc>
          <w:tcPr>
            <w:tcW w:w="1025" w:type="dxa"/>
            <w:vAlign w:val="center"/>
          </w:tcPr>
          <w:p w:rsidR="00753CDD" w:rsidRPr="0041235E" w:rsidRDefault="00753CDD" w:rsidP="00D736FE">
            <w:pPr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--------</w:t>
            </w:r>
          </w:p>
        </w:tc>
        <w:tc>
          <w:tcPr>
            <w:tcW w:w="928" w:type="dxa"/>
            <w:vAlign w:val="center"/>
          </w:tcPr>
          <w:p w:rsidR="00753CDD" w:rsidRPr="0041235E" w:rsidRDefault="00753CDD" w:rsidP="00D736FE">
            <w:pPr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2019</w:t>
            </w:r>
          </w:p>
        </w:tc>
        <w:tc>
          <w:tcPr>
            <w:tcW w:w="670" w:type="dxa"/>
          </w:tcPr>
          <w:p w:rsidR="00753CDD" w:rsidRPr="0041235E" w:rsidRDefault="00753CDD" w:rsidP="006614B7">
            <w:pPr>
              <w:bidi/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</w:p>
        </w:tc>
        <w:tc>
          <w:tcPr>
            <w:tcW w:w="670" w:type="dxa"/>
            <w:vAlign w:val="center"/>
          </w:tcPr>
          <w:p w:rsidR="00753CDD" w:rsidRPr="0041235E" w:rsidRDefault="00753CDD" w:rsidP="006614B7">
            <w:pPr>
              <w:bidi/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</w:p>
        </w:tc>
      </w:tr>
      <w:tr w:rsidR="00753CDD" w:rsidRPr="0041235E" w:rsidTr="00753CDD">
        <w:trPr>
          <w:trHeight w:val="606"/>
        </w:trPr>
        <w:tc>
          <w:tcPr>
            <w:tcW w:w="6872" w:type="dxa"/>
            <w:vAlign w:val="center"/>
          </w:tcPr>
          <w:p w:rsidR="00753CDD" w:rsidRPr="0041235E" w:rsidRDefault="00753CDD" w:rsidP="002E40E8">
            <w:pPr>
              <w:spacing w:after="0" w:line="240" w:lineRule="auto"/>
              <w:rPr>
                <w:rFonts w:ascii="Agency FB" w:hAnsi="Agency FB" w:cs="Times New Roman"/>
                <w:color w:val="212121"/>
                <w:sz w:val="24"/>
                <w:szCs w:val="24"/>
              </w:rPr>
            </w:pPr>
            <w:r w:rsidRPr="0041235E">
              <w:rPr>
                <w:rFonts w:ascii="Agency FB" w:hAnsi="Agency FB" w:cs="Times New Roman"/>
                <w:color w:val="212121"/>
                <w:sz w:val="24"/>
                <w:szCs w:val="24"/>
              </w:rPr>
              <w:t>-Assistant Professor Educational leadership/ At Meddle East University (MEU</w:t>
            </w:r>
            <w:proofErr w:type="gramStart"/>
            <w:r w:rsidRPr="0041235E">
              <w:rPr>
                <w:rFonts w:ascii="Agency FB" w:hAnsi="Agency FB" w:cs="Times New Roman"/>
                <w:color w:val="212121"/>
                <w:sz w:val="24"/>
                <w:szCs w:val="24"/>
              </w:rPr>
              <w:t>)-</w:t>
            </w:r>
            <w:proofErr w:type="gramEnd"/>
            <w:r w:rsidRPr="0041235E">
              <w:rPr>
                <w:rFonts w:ascii="Agency FB" w:hAnsi="Agency FB" w:cs="Times New Roman"/>
                <w:color w:val="212121"/>
                <w:sz w:val="24"/>
                <w:szCs w:val="24"/>
              </w:rPr>
              <w:t xml:space="preserve"> Jordan .</w:t>
            </w:r>
          </w:p>
          <w:p w:rsidR="00753CDD" w:rsidRPr="0041235E" w:rsidRDefault="00753CDD" w:rsidP="002E40E8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Chairman Committee of Quality Standard /Community Service and External Relations.</w:t>
            </w:r>
          </w:p>
          <w:p w:rsidR="00753CDD" w:rsidRPr="0041235E" w:rsidRDefault="00753CDD" w:rsidP="006614B7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Member Committee for attracting foreign students.</w:t>
            </w:r>
          </w:p>
          <w:p w:rsidR="00753CDD" w:rsidRPr="0041235E" w:rsidRDefault="00753CDD" w:rsidP="006614B7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Member of follow-up (Registration Department) and academic guidance for undergraduate and graduate students.</w:t>
            </w:r>
          </w:p>
          <w:p w:rsidR="00753CDD" w:rsidRPr="0041235E" w:rsidRDefault="00753CDD" w:rsidP="002E40E8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Volunteer assistant students to complete leadership and projects internship.</w:t>
            </w:r>
          </w:p>
          <w:p w:rsidR="00753CDD" w:rsidRPr="0041235E" w:rsidRDefault="00753CDD" w:rsidP="006614B7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Volunteer to teach students on communication skills Leadership skills Skills in business ethics and community leadership skills</w:t>
            </w:r>
          </w:p>
        </w:tc>
        <w:tc>
          <w:tcPr>
            <w:tcW w:w="1025" w:type="dxa"/>
            <w:vAlign w:val="center"/>
          </w:tcPr>
          <w:p w:rsidR="00753CDD" w:rsidRPr="0041235E" w:rsidRDefault="00753CDD" w:rsidP="006614B7">
            <w:pPr>
              <w:bidi/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2019</w:t>
            </w:r>
          </w:p>
        </w:tc>
        <w:tc>
          <w:tcPr>
            <w:tcW w:w="928" w:type="dxa"/>
            <w:vAlign w:val="center"/>
          </w:tcPr>
          <w:p w:rsidR="00753CDD" w:rsidRPr="0041235E" w:rsidRDefault="00753CDD" w:rsidP="006614B7">
            <w:pPr>
              <w:bidi/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2018</w:t>
            </w:r>
          </w:p>
        </w:tc>
        <w:tc>
          <w:tcPr>
            <w:tcW w:w="670" w:type="dxa"/>
          </w:tcPr>
          <w:p w:rsidR="00753CDD" w:rsidRPr="0041235E" w:rsidRDefault="00753CDD" w:rsidP="006614B7">
            <w:pPr>
              <w:bidi/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</w:p>
        </w:tc>
        <w:tc>
          <w:tcPr>
            <w:tcW w:w="670" w:type="dxa"/>
            <w:vAlign w:val="center"/>
          </w:tcPr>
          <w:p w:rsidR="00753CDD" w:rsidRPr="0041235E" w:rsidRDefault="00753CDD" w:rsidP="006614B7">
            <w:pPr>
              <w:bidi/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1</w:t>
            </w:r>
          </w:p>
        </w:tc>
      </w:tr>
      <w:tr w:rsidR="00753CDD" w:rsidRPr="0041235E" w:rsidTr="00753CDD">
        <w:trPr>
          <w:trHeight w:val="348"/>
        </w:trPr>
        <w:tc>
          <w:tcPr>
            <w:tcW w:w="6872" w:type="dxa"/>
          </w:tcPr>
          <w:p w:rsidR="00753CDD" w:rsidRPr="0041235E" w:rsidRDefault="00753CDD" w:rsidP="002E40E8">
            <w:pPr>
              <w:pStyle w:val="HTML"/>
              <w:shd w:val="clear" w:color="auto" w:fill="FFFFFF"/>
              <w:ind w:left="426"/>
              <w:rPr>
                <w:rFonts w:ascii="Agency FB" w:hAnsi="Agency FB" w:cs="Times New Roman"/>
                <w:color w:val="212121"/>
                <w:sz w:val="24"/>
                <w:szCs w:val="24"/>
              </w:rPr>
            </w:pPr>
            <w:r w:rsidRPr="0041235E">
              <w:rPr>
                <w:rFonts w:ascii="Agency FB" w:hAnsi="Agency FB" w:cs="Times New Roman"/>
                <w:color w:val="212121"/>
                <w:sz w:val="24"/>
                <w:szCs w:val="24"/>
              </w:rPr>
              <w:t xml:space="preserve">Assistant Professor Al- </w:t>
            </w:r>
            <w:proofErr w:type="spellStart"/>
            <w:r w:rsidRPr="0041235E">
              <w:rPr>
                <w:rFonts w:ascii="Agency FB" w:hAnsi="Agency FB" w:cs="Times New Roman"/>
                <w:color w:val="212121"/>
                <w:sz w:val="24"/>
                <w:szCs w:val="24"/>
              </w:rPr>
              <w:t>Zarqa</w:t>
            </w:r>
            <w:proofErr w:type="spellEnd"/>
            <w:r w:rsidRPr="0041235E">
              <w:rPr>
                <w:rFonts w:ascii="Agency FB" w:hAnsi="Agency FB" w:cs="Times New Roman"/>
                <w:color w:val="212121"/>
                <w:sz w:val="24"/>
                <w:szCs w:val="24"/>
              </w:rPr>
              <w:t xml:space="preserve"> University – Jordan.</w:t>
            </w:r>
          </w:p>
        </w:tc>
        <w:tc>
          <w:tcPr>
            <w:tcW w:w="1025" w:type="dxa"/>
            <w:vAlign w:val="center"/>
          </w:tcPr>
          <w:p w:rsidR="00753CDD" w:rsidRPr="0041235E" w:rsidRDefault="00753CDD" w:rsidP="006614B7">
            <w:pPr>
              <w:bidi/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2018</w:t>
            </w:r>
          </w:p>
        </w:tc>
        <w:tc>
          <w:tcPr>
            <w:tcW w:w="928" w:type="dxa"/>
            <w:vAlign w:val="center"/>
          </w:tcPr>
          <w:p w:rsidR="00753CDD" w:rsidRPr="0041235E" w:rsidRDefault="00753CDD" w:rsidP="006614B7">
            <w:pPr>
              <w:bidi/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2016-</w:t>
            </w:r>
          </w:p>
        </w:tc>
        <w:tc>
          <w:tcPr>
            <w:tcW w:w="670" w:type="dxa"/>
          </w:tcPr>
          <w:p w:rsidR="00753CDD" w:rsidRPr="0041235E" w:rsidRDefault="00753CDD" w:rsidP="006614B7">
            <w:pPr>
              <w:bidi/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</w:p>
        </w:tc>
        <w:tc>
          <w:tcPr>
            <w:tcW w:w="670" w:type="dxa"/>
            <w:vAlign w:val="center"/>
          </w:tcPr>
          <w:p w:rsidR="00753CDD" w:rsidRPr="0041235E" w:rsidRDefault="00753CDD" w:rsidP="006614B7">
            <w:pPr>
              <w:bidi/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2</w:t>
            </w:r>
          </w:p>
        </w:tc>
      </w:tr>
      <w:tr w:rsidR="00753CDD" w:rsidRPr="0041235E" w:rsidTr="00753CDD">
        <w:trPr>
          <w:trHeight w:val="647"/>
        </w:trPr>
        <w:tc>
          <w:tcPr>
            <w:tcW w:w="6872" w:type="dxa"/>
          </w:tcPr>
          <w:p w:rsidR="00753CDD" w:rsidRPr="0041235E" w:rsidRDefault="00753CDD" w:rsidP="006614B7">
            <w:pPr>
              <w:pStyle w:val="HTML"/>
              <w:shd w:val="clear" w:color="auto" w:fill="FFFFFF"/>
              <w:ind w:left="426"/>
              <w:rPr>
                <w:rFonts w:ascii="Agency FB" w:hAnsi="Agency FB" w:cs="Times New Roman"/>
                <w:color w:val="212121"/>
                <w:sz w:val="24"/>
                <w:szCs w:val="24"/>
              </w:rPr>
            </w:pPr>
            <w:r w:rsidRPr="0041235E">
              <w:rPr>
                <w:rFonts w:ascii="Agency FB" w:hAnsi="Agency FB" w:cs="Times New Roman"/>
                <w:color w:val="212121"/>
                <w:sz w:val="24"/>
                <w:szCs w:val="24"/>
              </w:rPr>
              <w:t xml:space="preserve">Lecturer   </w:t>
            </w:r>
            <w:r w:rsidRPr="0041235E">
              <w:rPr>
                <w:rFonts w:ascii="Agency FB" w:hAnsi="Agency FB" w:cs="Times New Roman"/>
                <w:sz w:val="24"/>
                <w:szCs w:val="24"/>
              </w:rPr>
              <w:t xml:space="preserve">Educational Leadership and Management </w:t>
            </w:r>
            <w:r w:rsidRPr="0041235E">
              <w:rPr>
                <w:rFonts w:ascii="Agency FB" w:hAnsi="Agency FB" w:cs="Times New Roman"/>
                <w:color w:val="212121"/>
                <w:sz w:val="24"/>
                <w:szCs w:val="24"/>
              </w:rPr>
              <w:t>–</w:t>
            </w:r>
            <w:proofErr w:type="spellStart"/>
            <w:r w:rsidRPr="0041235E">
              <w:rPr>
                <w:rFonts w:ascii="Agency FB" w:hAnsi="Agency FB" w:cs="Times New Roman"/>
                <w:color w:val="212121"/>
                <w:sz w:val="24"/>
                <w:szCs w:val="24"/>
              </w:rPr>
              <w:t>Balaqa</w:t>
            </w:r>
            <w:proofErr w:type="spellEnd"/>
            <w:r w:rsidRPr="0041235E">
              <w:rPr>
                <w:rFonts w:ascii="Agency FB" w:hAnsi="Agency FB" w:cs="Times New Roman"/>
                <w:color w:val="212121"/>
                <w:sz w:val="24"/>
                <w:szCs w:val="24"/>
              </w:rPr>
              <w:t xml:space="preserve"> University –Jordan </w:t>
            </w:r>
          </w:p>
          <w:p w:rsidR="00753CDD" w:rsidRPr="0041235E" w:rsidRDefault="00753CDD" w:rsidP="006614B7">
            <w:pPr>
              <w:pStyle w:val="HTML"/>
              <w:shd w:val="clear" w:color="auto" w:fill="FFFFFF"/>
              <w:ind w:left="426"/>
              <w:rPr>
                <w:rFonts w:ascii="Agency FB" w:hAnsi="Agency FB" w:cs="Times New Roman"/>
                <w:color w:val="212121"/>
                <w:sz w:val="24"/>
                <w:szCs w:val="24"/>
              </w:rPr>
            </w:pPr>
            <w:r w:rsidRPr="0041235E">
              <w:rPr>
                <w:rFonts w:ascii="Agency FB" w:hAnsi="Agency FB" w:cs="Times New Roman"/>
                <w:color w:val="212121"/>
                <w:sz w:val="24"/>
                <w:szCs w:val="24"/>
              </w:rPr>
              <w:t xml:space="preserve">(Jordan Hashemite Fund) for the support of </w:t>
            </w:r>
            <w:proofErr w:type="spellStart"/>
            <w:r w:rsidRPr="0041235E">
              <w:rPr>
                <w:rFonts w:ascii="Agency FB" w:hAnsi="Agency FB" w:cs="Times New Roman"/>
                <w:color w:val="212121"/>
                <w:sz w:val="24"/>
                <w:szCs w:val="24"/>
              </w:rPr>
              <w:t>Badia</w:t>
            </w:r>
            <w:proofErr w:type="spellEnd"/>
            <w:r w:rsidRPr="0041235E">
              <w:rPr>
                <w:rFonts w:ascii="Agency FB" w:hAnsi="Agency FB" w:cs="Times New Roman"/>
                <w:color w:val="212121"/>
                <w:sz w:val="24"/>
                <w:szCs w:val="24"/>
              </w:rPr>
              <w:t xml:space="preserve"> work of voluntary programs to serve the associations that were university in the( desert region)</w:t>
            </w:r>
          </w:p>
          <w:p w:rsidR="00753CDD" w:rsidRPr="0041235E" w:rsidRDefault="00753CDD" w:rsidP="006614B7">
            <w:pPr>
              <w:pStyle w:val="HTML"/>
              <w:shd w:val="clear" w:color="auto" w:fill="FFFFFF"/>
              <w:ind w:left="426"/>
              <w:rPr>
                <w:rFonts w:ascii="Agency FB" w:hAnsi="Agency FB" w:cs="Times New Roman"/>
                <w:color w:val="212121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753CDD" w:rsidRPr="0041235E" w:rsidRDefault="00753CDD" w:rsidP="006614B7">
            <w:pPr>
              <w:bidi/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2015</w:t>
            </w:r>
          </w:p>
        </w:tc>
        <w:tc>
          <w:tcPr>
            <w:tcW w:w="928" w:type="dxa"/>
            <w:vAlign w:val="center"/>
          </w:tcPr>
          <w:p w:rsidR="00753CDD" w:rsidRPr="0041235E" w:rsidRDefault="00753CDD" w:rsidP="006614B7">
            <w:pPr>
              <w:bidi/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2014</w:t>
            </w:r>
          </w:p>
        </w:tc>
        <w:tc>
          <w:tcPr>
            <w:tcW w:w="670" w:type="dxa"/>
          </w:tcPr>
          <w:p w:rsidR="00753CDD" w:rsidRPr="0041235E" w:rsidRDefault="00753CDD" w:rsidP="006614B7">
            <w:pPr>
              <w:bidi/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</w:p>
        </w:tc>
        <w:tc>
          <w:tcPr>
            <w:tcW w:w="670" w:type="dxa"/>
            <w:vAlign w:val="center"/>
          </w:tcPr>
          <w:p w:rsidR="00753CDD" w:rsidRPr="0041235E" w:rsidRDefault="00753CDD" w:rsidP="006614B7">
            <w:pPr>
              <w:bidi/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3</w:t>
            </w:r>
          </w:p>
        </w:tc>
      </w:tr>
      <w:tr w:rsidR="00753CDD" w:rsidRPr="0041235E" w:rsidTr="00753CDD">
        <w:trPr>
          <w:trHeight w:val="348"/>
        </w:trPr>
        <w:tc>
          <w:tcPr>
            <w:tcW w:w="6872" w:type="dxa"/>
          </w:tcPr>
          <w:p w:rsidR="00753CDD" w:rsidRPr="0041235E" w:rsidRDefault="00753CDD" w:rsidP="006614B7">
            <w:pPr>
              <w:pStyle w:val="a7"/>
              <w:spacing w:after="0"/>
              <w:ind w:left="0"/>
              <w:contextualSpacing/>
              <w:jc w:val="both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</w:p>
        </w:tc>
        <w:tc>
          <w:tcPr>
            <w:tcW w:w="1025" w:type="dxa"/>
            <w:vAlign w:val="center"/>
          </w:tcPr>
          <w:p w:rsidR="00753CDD" w:rsidRPr="0041235E" w:rsidRDefault="00753CDD" w:rsidP="006614B7">
            <w:pPr>
              <w:bidi/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</w:p>
        </w:tc>
        <w:tc>
          <w:tcPr>
            <w:tcW w:w="928" w:type="dxa"/>
            <w:vAlign w:val="center"/>
          </w:tcPr>
          <w:p w:rsidR="00753CDD" w:rsidRPr="0041235E" w:rsidRDefault="00753CDD" w:rsidP="006614B7">
            <w:pPr>
              <w:bidi/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</w:p>
        </w:tc>
        <w:tc>
          <w:tcPr>
            <w:tcW w:w="670" w:type="dxa"/>
          </w:tcPr>
          <w:p w:rsidR="00753CDD" w:rsidRPr="0041235E" w:rsidRDefault="00753CDD" w:rsidP="006614B7">
            <w:pPr>
              <w:bidi/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</w:p>
        </w:tc>
        <w:tc>
          <w:tcPr>
            <w:tcW w:w="670" w:type="dxa"/>
            <w:vAlign w:val="center"/>
          </w:tcPr>
          <w:p w:rsidR="00753CDD" w:rsidRPr="0041235E" w:rsidRDefault="00753CDD" w:rsidP="006614B7">
            <w:pPr>
              <w:bidi/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</w:p>
        </w:tc>
      </w:tr>
      <w:tr w:rsidR="00753CDD" w:rsidRPr="0041235E" w:rsidTr="00753CDD">
        <w:trPr>
          <w:trHeight w:val="348"/>
        </w:trPr>
        <w:tc>
          <w:tcPr>
            <w:tcW w:w="6872" w:type="dxa"/>
          </w:tcPr>
          <w:p w:rsidR="00753CDD" w:rsidRPr="0041235E" w:rsidRDefault="00753CDD" w:rsidP="006614B7">
            <w:pPr>
              <w:pStyle w:val="a7"/>
              <w:spacing w:after="0"/>
              <w:ind w:left="0"/>
              <w:contextualSpacing/>
              <w:jc w:val="both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Trainer /Institute of Public Administration Jordan Government  Sector) –Jordan, following programs:</w:t>
            </w:r>
          </w:p>
          <w:p w:rsidR="00753CDD" w:rsidRPr="0041235E" w:rsidRDefault="00753CDD" w:rsidP="006614B7">
            <w:pPr>
              <w:pStyle w:val="a7"/>
              <w:spacing w:after="0"/>
              <w:contextualSpacing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- Capacity Building Central Administration (Assistant Director).</w:t>
            </w:r>
          </w:p>
          <w:p w:rsidR="00753CDD" w:rsidRPr="0041235E" w:rsidRDefault="00753CDD" w:rsidP="006614B7">
            <w:pPr>
              <w:pStyle w:val="a7"/>
              <w:spacing w:after="0"/>
              <w:contextualSpacing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lastRenderedPageBreak/>
              <w:t>-Change Management, time management and work ethics.</w:t>
            </w:r>
          </w:p>
        </w:tc>
        <w:tc>
          <w:tcPr>
            <w:tcW w:w="1025" w:type="dxa"/>
            <w:vAlign w:val="center"/>
          </w:tcPr>
          <w:p w:rsidR="00753CDD" w:rsidRPr="0041235E" w:rsidRDefault="00753CDD" w:rsidP="006614B7">
            <w:pPr>
              <w:bidi/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lastRenderedPageBreak/>
              <w:t xml:space="preserve">Part time </w:t>
            </w:r>
          </w:p>
        </w:tc>
        <w:tc>
          <w:tcPr>
            <w:tcW w:w="928" w:type="dxa"/>
            <w:vAlign w:val="center"/>
          </w:tcPr>
          <w:p w:rsidR="00753CDD" w:rsidRPr="0041235E" w:rsidRDefault="00753CDD" w:rsidP="006614B7">
            <w:pPr>
              <w:bidi/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2015</w:t>
            </w:r>
          </w:p>
        </w:tc>
        <w:tc>
          <w:tcPr>
            <w:tcW w:w="670" w:type="dxa"/>
          </w:tcPr>
          <w:p w:rsidR="00753CDD" w:rsidRPr="0041235E" w:rsidRDefault="00753CDD" w:rsidP="006614B7">
            <w:pPr>
              <w:bidi/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</w:p>
        </w:tc>
        <w:tc>
          <w:tcPr>
            <w:tcW w:w="670" w:type="dxa"/>
            <w:vAlign w:val="center"/>
          </w:tcPr>
          <w:p w:rsidR="00753CDD" w:rsidRPr="0041235E" w:rsidRDefault="00753CDD" w:rsidP="006614B7">
            <w:pPr>
              <w:bidi/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4</w:t>
            </w:r>
          </w:p>
        </w:tc>
      </w:tr>
      <w:tr w:rsidR="00753CDD" w:rsidRPr="0041235E" w:rsidTr="00753CDD">
        <w:trPr>
          <w:trHeight w:val="485"/>
        </w:trPr>
        <w:tc>
          <w:tcPr>
            <w:tcW w:w="6872" w:type="dxa"/>
          </w:tcPr>
          <w:p w:rsidR="00753CDD" w:rsidRPr="0041235E" w:rsidRDefault="00753CDD" w:rsidP="0041235E">
            <w:pPr>
              <w:pStyle w:val="a7"/>
              <w:spacing w:after="0"/>
              <w:ind w:left="0"/>
              <w:contextualSpacing/>
              <w:jc w:val="both"/>
              <w:rPr>
                <w:rFonts w:ascii="Agency FB" w:hAnsi="Agency FB" w:cs="Times New Roman"/>
                <w:sz w:val="24"/>
                <w:szCs w:val="24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</w:rPr>
              <w:t>Teacher School/Arabic School –Malaysia</w:t>
            </w:r>
          </w:p>
        </w:tc>
        <w:tc>
          <w:tcPr>
            <w:tcW w:w="1025" w:type="dxa"/>
            <w:vAlign w:val="center"/>
          </w:tcPr>
          <w:p w:rsidR="00753CDD" w:rsidRPr="0041235E" w:rsidRDefault="00753CDD" w:rsidP="00D736FE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2011</w:t>
            </w:r>
          </w:p>
        </w:tc>
        <w:tc>
          <w:tcPr>
            <w:tcW w:w="928" w:type="dxa"/>
            <w:vAlign w:val="center"/>
          </w:tcPr>
          <w:p w:rsidR="00753CDD" w:rsidRPr="0041235E" w:rsidRDefault="00753CDD" w:rsidP="00D736FE">
            <w:pPr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2011</w:t>
            </w:r>
          </w:p>
        </w:tc>
        <w:tc>
          <w:tcPr>
            <w:tcW w:w="670" w:type="dxa"/>
          </w:tcPr>
          <w:p w:rsidR="00753CDD" w:rsidRPr="0041235E" w:rsidRDefault="00753CDD" w:rsidP="00D736FE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</w:p>
        </w:tc>
        <w:tc>
          <w:tcPr>
            <w:tcW w:w="670" w:type="dxa"/>
            <w:vAlign w:val="center"/>
          </w:tcPr>
          <w:p w:rsidR="00753CDD" w:rsidRPr="0041235E" w:rsidRDefault="00753CDD" w:rsidP="00D736FE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6</w:t>
            </w:r>
          </w:p>
        </w:tc>
      </w:tr>
    </w:tbl>
    <w:p w:rsidR="0041235E" w:rsidRPr="0041235E" w:rsidRDefault="0041235E" w:rsidP="006614B7">
      <w:pPr>
        <w:spacing w:after="0" w:line="240" w:lineRule="auto"/>
        <w:rPr>
          <w:rFonts w:ascii="Agency FB" w:hAnsi="Agency FB" w:cs="Times New Roman"/>
          <w:sz w:val="24"/>
          <w:szCs w:val="24"/>
          <w:lang w:bidi="ar-JO"/>
        </w:rPr>
      </w:pP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/>
          <w:sz w:val="24"/>
          <w:szCs w:val="24"/>
        </w:rPr>
      </w:pPr>
      <w:r w:rsidRPr="0041235E">
        <w:rPr>
          <w:rFonts w:ascii="Agency FB" w:hAnsi="Agency FB"/>
          <w:sz w:val="24"/>
          <w:szCs w:val="24"/>
          <w:u w:val="single"/>
        </w:rPr>
        <w:t>Skills, achievement and Awards</w:t>
      </w: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/>
          <w:sz w:val="24"/>
          <w:szCs w:val="24"/>
        </w:rPr>
      </w:pPr>
      <w:r w:rsidRPr="0041235E">
        <w:rPr>
          <w:rFonts w:ascii="Agency FB" w:hAnsi="Agency FB"/>
          <w:sz w:val="24"/>
          <w:szCs w:val="24"/>
        </w:rPr>
        <w:t>1-Reviewer. International Journal of Education, Culture and Society, JER</w:t>
      </w:r>
      <w:proofErr w:type="gramStart"/>
      <w:r w:rsidRPr="0041235E">
        <w:rPr>
          <w:rFonts w:ascii="Agency FB" w:hAnsi="Agency FB"/>
          <w:sz w:val="24"/>
          <w:szCs w:val="24"/>
        </w:rPr>
        <w:t>,  USA</w:t>
      </w:r>
      <w:proofErr w:type="gramEnd"/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/>
          <w:sz w:val="24"/>
          <w:szCs w:val="24"/>
        </w:rPr>
      </w:pPr>
      <w:r w:rsidRPr="0041235E">
        <w:rPr>
          <w:rFonts w:ascii="Agency FB" w:hAnsi="Agency FB"/>
          <w:sz w:val="24"/>
          <w:szCs w:val="24"/>
        </w:rPr>
        <w:t xml:space="preserve">2-With </w:t>
      </w:r>
      <w:proofErr w:type="spellStart"/>
      <w:r w:rsidRPr="0041235E">
        <w:rPr>
          <w:rFonts w:ascii="Agency FB" w:hAnsi="Agency FB"/>
          <w:sz w:val="24"/>
          <w:szCs w:val="24"/>
        </w:rPr>
        <w:t>Injaz</w:t>
      </w:r>
      <w:proofErr w:type="spellEnd"/>
      <w:r w:rsidRPr="0041235E">
        <w:rPr>
          <w:rFonts w:ascii="Agency FB" w:hAnsi="Agency FB"/>
          <w:sz w:val="24"/>
          <w:szCs w:val="24"/>
        </w:rPr>
        <w:t xml:space="preserve"> The programs below</w:t>
      </w:r>
      <w:proofErr w:type="gramStart"/>
      <w:r w:rsidRPr="0041235E">
        <w:rPr>
          <w:rFonts w:ascii="Agency FB" w:hAnsi="Agency FB"/>
          <w:sz w:val="24"/>
          <w:szCs w:val="24"/>
        </w:rPr>
        <w:t>: .”</w:t>
      </w:r>
      <w:proofErr w:type="gramEnd"/>
      <w:r w:rsidRPr="0041235E">
        <w:rPr>
          <w:rFonts w:ascii="Agency FB" w:hAnsi="Agency FB"/>
          <w:sz w:val="24"/>
          <w:szCs w:val="24"/>
        </w:rPr>
        <w:t xml:space="preserve"> INJAZ nonprofit Jordanian organization, has established itself as a leading solution provider linking the public, private, and civil society sectors to bridge the skills gap between the educational system and the changing needs of the labor market as below </w:t>
      </w: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/>
          <w:sz w:val="24"/>
          <w:szCs w:val="24"/>
        </w:rPr>
      </w:pPr>
      <w:r w:rsidRPr="0041235E">
        <w:rPr>
          <w:rFonts w:ascii="Agency FB" w:hAnsi="Agency FB"/>
          <w:sz w:val="24"/>
          <w:szCs w:val="24"/>
        </w:rPr>
        <w:t>a-</w:t>
      </w:r>
      <w:r w:rsidRPr="0041235E">
        <w:rPr>
          <w:rFonts w:ascii="Agency FB" w:hAnsi="Agency FB"/>
        </w:rPr>
        <w:t xml:space="preserve"> </w:t>
      </w:r>
      <w:r w:rsidRPr="0041235E">
        <w:rPr>
          <w:rFonts w:ascii="Agency FB" w:hAnsi="Agency FB"/>
          <w:sz w:val="24"/>
          <w:szCs w:val="24"/>
        </w:rPr>
        <w:t>My Entrepreneurial Project (MEP)</w:t>
      </w: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/>
          <w:sz w:val="24"/>
          <w:szCs w:val="24"/>
          <w:rtl/>
          <w:lang w:bidi="ar-JO"/>
        </w:rPr>
      </w:pPr>
      <w:proofErr w:type="gramStart"/>
      <w:r w:rsidRPr="0041235E">
        <w:rPr>
          <w:rFonts w:ascii="Agency FB" w:hAnsi="Agency FB"/>
          <w:sz w:val="24"/>
          <w:szCs w:val="24"/>
        </w:rPr>
        <w:t>b-</w:t>
      </w:r>
      <w:r w:rsidRPr="0041235E">
        <w:rPr>
          <w:rFonts w:ascii="Agency FB" w:hAnsi="Agency FB"/>
        </w:rPr>
        <w:t xml:space="preserve"> </w:t>
      </w:r>
      <w:r w:rsidRPr="0041235E">
        <w:rPr>
          <w:rFonts w:ascii="Agency FB" w:hAnsi="Agency FB"/>
          <w:sz w:val="24"/>
          <w:szCs w:val="24"/>
        </w:rPr>
        <w:t>Young</w:t>
      </w:r>
      <w:proofErr w:type="gramEnd"/>
      <w:r w:rsidRPr="0041235E">
        <w:rPr>
          <w:rFonts w:ascii="Agency FB" w:hAnsi="Agency FB"/>
          <w:sz w:val="24"/>
          <w:szCs w:val="24"/>
        </w:rPr>
        <w:t xml:space="preserve"> Volunteers' –youth engagement –gender considerations</w:t>
      </w: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/>
          <w:sz w:val="24"/>
          <w:szCs w:val="24"/>
        </w:rPr>
      </w:pPr>
      <w:proofErr w:type="gramStart"/>
      <w:r w:rsidRPr="0041235E">
        <w:rPr>
          <w:rFonts w:ascii="Agency FB" w:hAnsi="Agency FB"/>
          <w:sz w:val="24"/>
          <w:szCs w:val="24"/>
        </w:rPr>
        <w:t>c</w:t>
      </w:r>
      <w:proofErr w:type="gramEnd"/>
      <w:r w:rsidRPr="0041235E">
        <w:rPr>
          <w:rFonts w:ascii="Agency FB" w:hAnsi="Agency FB"/>
          <w:sz w:val="24"/>
          <w:szCs w:val="24"/>
        </w:rPr>
        <w:t>-</w:t>
      </w:r>
      <w:r w:rsidRPr="0041235E">
        <w:rPr>
          <w:rFonts w:ascii="Agency FB" w:hAnsi="Agency FB"/>
        </w:rPr>
        <w:t xml:space="preserve"> </w:t>
      </w:r>
      <w:r w:rsidRPr="0041235E">
        <w:rPr>
          <w:rFonts w:ascii="Agency FB" w:hAnsi="Agency FB"/>
          <w:sz w:val="24"/>
          <w:szCs w:val="24"/>
        </w:rPr>
        <w:t>Company Start-up Program- Schools &amp; Competition</w:t>
      </w: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/>
          <w:sz w:val="24"/>
          <w:szCs w:val="24"/>
        </w:rPr>
      </w:pPr>
      <w:r w:rsidRPr="0041235E">
        <w:rPr>
          <w:rFonts w:ascii="Agency FB" w:hAnsi="Agency FB"/>
          <w:sz w:val="24"/>
          <w:szCs w:val="24"/>
        </w:rPr>
        <w:t>D-Presentation Skills (PS) &amp; Competition</w:t>
      </w: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/>
          <w:sz w:val="24"/>
          <w:szCs w:val="24"/>
        </w:rPr>
      </w:pPr>
      <w:r w:rsidRPr="0041235E">
        <w:rPr>
          <w:rFonts w:ascii="Agency FB" w:hAnsi="Agency FB"/>
          <w:sz w:val="24"/>
          <w:szCs w:val="24"/>
        </w:rPr>
        <w:t>f-</w:t>
      </w:r>
      <w:r w:rsidRPr="0041235E">
        <w:rPr>
          <w:rFonts w:ascii="Agency FB" w:hAnsi="Agency FB"/>
        </w:rPr>
        <w:t xml:space="preserve"> </w:t>
      </w:r>
      <w:r w:rsidRPr="0041235E">
        <w:rPr>
          <w:rFonts w:ascii="Agency FB" w:hAnsi="Agency FB"/>
          <w:sz w:val="24"/>
          <w:szCs w:val="24"/>
        </w:rPr>
        <w:t>Applied scientific research project</w:t>
      </w: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/>
          <w:sz w:val="24"/>
          <w:szCs w:val="24"/>
        </w:rPr>
      </w:pPr>
      <w:r w:rsidRPr="0041235E">
        <w:rPr>
          <w:rFonts w:ascii="Agency FB" w:hAnsi="Agency FB" w:cs="Times New Roman"/>
          <w:sz w:val="24"/>
          <w:szCs w:val="24"/>
          <w:lang w:bidi="ar-JO"/>
        </w:rPr>
        <w:t>G-Skills development for administration (Training @Consultation)</w:t>
      </w: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 w:cs="Times New Roman"/>
          <w:sz w:val="24"/>
          <w:szCs w:val="24"/>
          <w:lang w:bidi="ar-JO"/>
        </w:rPr>
      </w:pPr>
      <w:r w:rsidRPr="0041235E">
        <w:rPr>
          <w:rFonts w:ascii="Agency FB" w:hAnsi="Agency FB" w:cs="Times New Roman"/>
          <w:sz w:val="24"/>
          <w:szCs w:val="24"/>
          <w:lang w:bidi="ar-JO"/>
        </w:rPr>
        <w:t>h-We Are Community Leaders</w:t>
      </w: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/>
          <w:sz w:val="24"/>
          <w:szCs w:val="24"/>
        </w:rPr>
      </w:pPr>
      <w:r w:rsidRPr="0041235E">
        <w:rPr>
          <w:rFonts w:ascii="Agency FB" w:hAnsi="Agency FB" w:cs="Times New Roman"/>
          <w:sz w:val="24"/>
          <w:szCs w:val="24"/>
          <w:lang w:bidi="ar-JO"/>
        </w:rPr>
        <w:t>K-Ethics leaders (Training @Consultation)</w:t>
      </w: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/>
          <w:sz w:val="24"/>
          <w:szCs w:val="24"/>
        </w:rPr>
      </w:pPr>
      <w:r w:rsidRPr="0041235E">
        <w:rPr>
          <w:rFonts w:ascii="Agency FB" w:hAnsi="Agency FB"/>
          <w:sz w:val="24"/>
          <w:szCs w:val="24"/>
        </w:rPr>
        <w:t>3-Scientific Research Support Project. Award about Implementation of E- learning applications in educational crisis management (   Deanship of research).</w:t>
      </w: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/>
          <w:sz w:val="24"/>
          <w:szCs w:val="24"/>
          <w:lang w:bidi="ar-JO"/>
        </w:rPr>
      </w:pPr>
      <w:proofErr w:type="gramStart"/>
      <w:r w:rsidRPr="0041235E">
        <w:rPr>
          <w:rFonts w:ascii="Agency FB" w:hAnsi="Agency FB"/>
          <w:sz w:val="24"/>
          <w:szCs w:val="24"/>
          <w:lang w:bidi="ar-JO"/>
        </w:rPr>
        <w:t>4-</w:t>
      </w:r>
      <w:proofErr w:type="gramEnd"/>
      <w:r w:rsidRPr="0041235E">
        <w:rPr>
          <w:rFonts w:ascii="Agency FB" w:hAnsi="Agency FB"/>
          <w:sz w:val="24"/>
          <w:szCs w:val="24"/>
          <w:lang w:bidi="ar-JO"/>
        </w:rPr>
        <w:t>A project initiative with cooperation with the Ministry of Education (The idea of training students in writing, publishing and ideas about projects of interest to the local community.</w:t>
      </w: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/>
          <w:sz w:val="24"/>
          <w:szCs w:val="24"/>
          <w:rtl/>
        </w:rPr>
      </w:pPr>
      <w:r w:rsidRPr="0041235E">
        <w:rPr>
          <w:rFonts w:ascii="Agency FB" w:hAnsi="Agency FB"/>
          <w:sz w:val="24"/>
          <w:szCs w:val="24"/>
        </w:rPr>
        <w:t xml:space="preserve">B-Generation </w:t>
      </w:r>
      <w:r w:rsidRPr="0041235E">
        <w:rPr>
          <w:rFonts w:ascii="Agency FB" w:hAnsi="Agency FB"/>
          <w:sz w:val="24"/>
          <w:szCs w:val="24"/>
          <w:lang w:bidi="ar-JO"/>
        </w:rPr>
        <w:t>program. Creating a creative leadership generation by involving school students in building society</w:t>
      </w: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 w:cs="Times New Roman"/>
          <w:sz w:val="24"/>
          <w:szCs w:val="24"/>
        </w:rPr>
      </w:pPr>
      <w:r w:rsidRPr="0041235E">
        <w:rPr>
          <w:rFonts w:ascii="Agency FB" w:hAnsi="Agency FB"/>
          <w:sz w:val="24"/>
          <w:szCs w:val="24"/>
        </w:rPr>
        <w:t>5-Certificate from British Council the Interim Language Survey (ILS) Academic skills course</w:t>
      </w:r>
      <w:r w:rsidRPr="0041235E">
        <w:rPr>
          <w:rFonts w:ascii="Agency FB" w:hAnsi="Agency FB" w:cs="Times New Roman"/>
          <w:sz w:val="24"/>
          <w:szCs w:val="24"/>
        </w:rPr>
        <w:t>.</w:t>
      </w: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 w:cs="Times New Roman"/>
          <w:sz w:val="24"/>
          <w:szCs w:val="24"/>
        </w:rPr>
      </w:pPr>
      <w:proofErr w:type="gramStart"/>
      <w:r w:rsidRPr="0041235E">
        <w:rPr>
          <w:rFonts w:ascii="Agency FB" w:hAnsi="Agency FB" w:cs="Times New Roman"/>
          <w:sz w:val="24"/>
          <w:szCs w:val="24"/>
        </w:rPr>
        <w:t>6</w:t>
      </w:r>
      <w:proofErr w:type="gramEnd"/>
      <w:r w:rsidRPr="0041235E">
        <w:rPr>
          <w:rFonts w:ascii="Agency FB" w:hAnsi="Agency FB"/>
          <w:sz w:val="24"/>
          <w:szCs w:val="24"/>
        </w:rPr>
        <w:t xml:space="preserve"> Certificate</w:t>
      </w:r>
      <w:r w:rsidRPr="0041235E">
        <w:rPr>
          <w:rFonts w:ascii="Agency FB" w:hAnsi="Agency FB" w:cs="Times New Roman"/>
          <w:sz w:val="24"/>
          <w:szCs w:val="24"/>
        </w:rPr>
        <w:t xml:space="preserve"> from President University to achieving the goals and vision of Guidance of Career Office and Follow-up Alumni/ King Abdullah II Fund (KAIF).</w:t>
      </w: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 w:cs="Times New Roman"/>
          <w:sz w:val="24"/>
          <w:szCs w:val="24"/>
          <w:lang w:bidi="ar-JO"/>
        </w:rPr>
      </w:pPr>
      <w:r w:rsidRPr="0041235E">
        <w:rPr>
          <w:rFonts w:ascii="Agency FB" w:hAnsi="Agency FB" w:cs="Times New Roman"/>
          <w:sz w:val="24"/>
          <w:szCs w:val="24"/>
          <w:lang w:bidi="ar-JO"/>
        </w:rPr>
        <w:t>7-ICDL International Computer Driving License.</w:t>
      </w: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 w:cs="Times New Roman"/>
          <w:sz w:val="24"/>
          <w:szCs w:val="24"/>
        </w:rPr>
      </w:pPr>
      <w:r w:rsidRPr="0041235E">
        <w:rPr>
          <w:rFonts w:ascii="Agency FB" w:hAnsi="Agency FB" w:cs="Times New Roman"/>
          <w:sz w:val="24"/>
          <w:szCs w:val="24"/>
          <w:lang w:bidi="ar-JO"/>
        </w:rPr>
        <w:t>8</w:t>
      </w:r>
      <w:r w:rsidRPr="0041235E">
        <w:rPr>
          <w:rFonts w:ascii="Agency FB" w:hAnsi="Agency FB"/>
          <w:sz w:val="24"/>
          <w:szCs w:val="24"/>
        </w:rPr>
        <w:t xml:space="preserve">- Award from </w:t>
      </w:r>
      <w:r w:rsidRPr="0041235E">
        <w:rPr>
          <w:rFonts w:ascii="Agency FB" w:hAnsi="Agency FB" w:cs="Times New Roman"/>
          <w:sz w:val="24"/>
          <w:szCs w:val="24"/>
        </w:rPr>
        <w:t>University President for working to achieve the university vision</w:t>
      </w:r>
    </w:p>
    <w:p w:rsidR="0041235E" w:rsidRPr="0041235E" w:rsidRDefault="0041235E" w:rsidP="0041235E">
      <w:pPr>
        <w:spacing w:line="240" w:lineRule="auto"/>
        <w:ind w:left="-360"/>
        <w:rPr>
          <w:rFonts w:ascii="Agency FB" w:hAnsi="Agency FB"/>
          <w:sz w:val="24"/>
          <w:szCs w:val="24"/>
        </w:rPr>
      </w:pPr>
      <w:r w:rsidRPr="0041235E">
        <w:rPr>
          <w:rFonts w:ascii="Agency FB" w:hAnsi="Agency FB" w:cs="Times New Roman"/>
          <w:sz w:val="24"/>
          <w:szCs w:val="24"/>
        </w:rPr>
        <w:t>9-Acknowledgment of the President of the University of the Middle East on the achievement of the criterion of community</w:t>
      </w:r>
      <w:r w:rsidRPr="0041235E">
        <w:rPr>
          <w:rFonts w:ascii="Agency FB" w:hAnsi="Agency FB"/>
          <w:sz w:val="24"/>
          <w:szCs w:val="24"/>
        </w:rPr>
        <w:t>.</w:t>
      </w:r>
    </w:p>
    <w:p w:rsidR="0041235E" w:rsidRPr="0041235E" w:rsidRDefault="0041235E" w:rsidP="0041235E">
      <w:pPr>
        <w:spacing w:line="240" w:lineRule="auto"/>
        <w:ind w:left="-360"/>
        <w:rPr>
          <w:rFonts w:ascii="Agency FB" w:hAnsi="Agency FB"/>
          <w:sz w:val="24"/>
          <w:szCs w:val="24"/>
        </w:rPr>
      </w:pPr>
      <w:r w:rsidRPr="0041235E">
        <w:rPr>
          <w:rFonts w:ascii="Agency FB" w:hAnsi="Agency FB"/>
          <w:sz w:val="24"/>
          <w:szCs w:val="24"/>
        </w:rPr>
        <w:t xml:space="preserve">10-A representative of </w:t>
      </w:r>
      <w:proofErr w:type="spellStart"/>
      <w:r w:rsidRPr="0041235E">
        <w:rPr>
          <w:rFonts w:ascii="Agency FB" w:hAnsi="Agency FB"/>
          <w:sz w:val="24"/>
          <w:szCs w:val="24"/>
        </w:rPr>
        <w:t>Jerash</w:t>
      </w:r>
      <w:proofErr w:type="spellEnd"/>
      <w:r w:rsidRPr="0041235E">
        <w:rPr>
          <w:rFonts w:ascii="Agency FB" w:hAnsi="Agency FB"/>
          <w:sz w:val="24"/>
          <w:szCs w:val="24"/>
        </w:rPr>
        <w:t xml:space="preserve"> University </w:t>
      </w:r>
      <w:proofErr w:type="gramStart"/>
      <w:r w:rsidRPr="0041235E">
        <w:rPr>
          <w:rFonts w:ascii="Agency FB" w:hAnsi="Agency FB"/>
          <w:sz w:val="24"/>
          <w:szCs w:val="24"/>
        </w:rPr>
        <w:t>to  finding</w:t>
      </w:r>
      <w:proofErr w:type="gramEnd"/>
      <w:r w:rsidRPr="0041235E">
        <w:rPr>
          <w:rFonts w:ascii="Agency FB" w:hAnsi="Agency FB"/>
          <w:sz w:val="24"/>
          <w:szCs w:val="24"/>
        </w:rPr>
        <w:t xml:space="preserve"> academic and research partnerships with Australian universities</w:t>
      </w:r>
    </w:p>
    <w:p w:rsidR="0041235E" w:rsidRPr="0041235E" w:rsidRDefault="0041235E" w:rsidP="00753CDD">
      <w:pPr>
        <w:spacing w:line="240" w:lineRule="auto"/>
        <w:ind w:left="-360"/>
        <w:rPr>
          <w:rFonts w:ascii="Agency FB" w:hAnsi="Agency FB"/>
          <w:sz w:val="24"/>
          <w:szCs w:val="24"/>
        </w:rPr>
      </w:pPr>
      <w:proofErr w:type="gramStart"/>
      <w:r w:rsidRPr="0041235E">
        <w:rPr>
          <w:rFonts w:ascii="Agency FB" w:hAnsi="Agency FB"/>
          <w:sz w:val="24"/>
          <w:szCs w:val="24"/>
        </w:rPr>
        <w:lastRenderedPageBreak/>
        <w:t>11</w:t>
      </w:r>
      <w:proofErr w:type="gramEnd"/>
      <w:r w:rsidRPr="0041235E">
        <w:rPr>
          <w:rFonts w:ascii="Agency FB" w:hAnsi="Agency FB"/>
          <w:sz w:val="24"/>
          <w:szCs w:val="24"/>
        </w:rPr>
        <w:t>-A representative faculty of education in concluding training agreements with local community organizations and foreign organizations.</w:t>
      </w:r>
    </w:p>
    <w:p w:rsidR="0041235E" w:rsidRPr="0041235E" w:rsidRDefault="0041235E" w:rsidP="0041235E">
      <w:pPr>
        <w:spacing w:after="0" w:line="240" w:lineRule="auto"/>
        <w:rPr>
          <w:rFonts w:ascii="Agency FB" w:hAnsi="Agency FB" w:cs="Times New Roman"/>
          <w:sz w:val="24"/>
          <w:szCs w:val="24"/>
          <w:u w:val="single"/>
          <w:lang w:bidi="ar-JO"/>
        </w:rPr>
      </w:pPr>
      <w:r w:rsidRPr="0041235E">
        <w:rPr>
          <w:rFonts w:ascii="Agency FB" w:hAnsi="Agency FB" w:cs="Times New Roman"/>
          <w:sz w:val="24"/>
          <w:szCs w:val="24"/>
          <w:u w:val="single"/>
          <w:lang w:bidi="ar-JO"/>
        </w:rPr>
        <w:t xml:space="preserve">Community Activities/Involves </w:t>
      </w:r>
    </w:p>
    <w:p w:rsidR="0041235E" w:rsidRPr="0041235E" w:rsidRDefault="0041235E" w:rsidP="0041235E">
      <w:pPr>
        <w:spacing w:line="240" w:lineRule="auto"/>
        <w:rPr>
          <w:rFonts w:ascii="Agency FB" w:hAnsi="Agency FB"/>
          <w:sz w:val="24"/>
          <w:szCs w:val="24"/>
        </w:rPr>
      </w:pPr>
    </w:p>
    <w:tbl>
      <w:tblPr>
        <w:bidiVisual/>
        <w:tblW w:w="938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142"/>
        <w:gridCol w:w="1957"/>
        <w:gridCol w:w="284"/>
      </w:tblGrid>
      <w:tr w:rsidR="0041235E" w:rsidRPr="0041235E" w:rsidTr="0041235E">
        <w:tc>
          <w:tcPr>
            <w:tcW w:w="7142" w:type="dxa"/>
          </w:tcPr>
          <w:p w:rsidR="0041235E" w:rsidRPr="0041235E" w:rsidRDefault="0041235E" w:rsidP="002B5DF6">
            <w:pPr>
              <w:bidi/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1957" w:type="dxa"/>
          </w:tcPr>
          <w:p w:rsidR="0041235E" w:rsidRPr="0041235E" w:rsidRDefault="0041235E" w:rsidP="002B5DF6">
            <w:pPr>
              <w:bidi/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With </w:t>
            </w:r>
          </w:p>
        </w:tc>
        <w:tc>
          <w:tcPr>
            <w:tcW w:w="284" w:type="dxa"/>
          </w:tcPr>
          <w:p w:rsidR="0041235E" w:rsidRPr="0041235E" w:rsidRDefault="0041235E" w:rsidP="002B5DF6">
            <w:pPr>
              <w:bidi/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#</w:t>
            </w:r>
          </w:p>
        </w:tc>
      </w:tr>
      <w:tr w:rsidR="0041235E" w:rsidRPr="0041235E" w:rsidTr="0041235E">
        <w:trPr>
          <w:trHeight w:val="792"/>
        </w:trPr>
        <w:tc>
          <w:tcPr>
            <w:tcW w:w="7142" w:type="dxa"/>
          </w:tcPr>
          <w:p w:rsidR="0041235E" w:rsidRPr="0041235E" w:rsidRDefault="0041235E" w:rsidP="002B5DF6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Project Design and proposal writing.</w:t>
            </w:r>
          </w:p>
          <w:p w:rsidR="0041235E" w:rsidRPr="0041235E" w:rsidRDefault="0041235E" w:rsidP="002B5DF6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-Project strategy –monitoring and evaluation –smart objectives </w:t>
            </w:r>
          </w:p>
          <w:p w:rsidR="0041235E" w:rsidRPr="0041235E" w:rsidRDefault="0041235E" w:rsidP="002B5DF6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</w:p>
        </w:tc>
        <w:tc>
          <w:tcPr>
            <w:tcW w:w="1957" w:type="dxa"/>
          </w:tcPr>
          <w:p w:rsidR="0041235E" w:rsidRPr="0041235E" w:rsidRDefault="0041235E" w:rsidP="002B5DF6">
            <w:pPr>
              <w:bidi/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With USAID FHI360</w:t>
            </w:r>
          </w:p>
        </w:tc>
        <w:tc>
          <w:tcPr>
            <w:tcW w:w="284" w:type="dxa"/>
          </w:tcPr>
          <w:p w:rsidR="0041235E" w:rsidRPr="0041235E" w:rsidRDefault="0041235E" w:rsidP="002B5DF6">
            <w:pPr>
              <w:bidi/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1</w:t>
            </w:r>
          </w:p>
        </w:tc>
      </w:tr>
      <w:tr w:rsidR="0041235E" w:rsidRPr="0041235E" w:rsidTr="0041235E">
        <w:tc>
          <w:tcPr>
            <w:tcW w:w="7142" w:type="dxa"/>
          </w:tcPr>
          <w:p w:rsidR="0041235E" w:rsidRPr="0041235E" w:rsidRDefault="0041235E" w:rsidP="002B5DF6">
            <w:pPr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TOT  Trainer Of Trainee  </w:t>
            </w:r>
          </w:p>
        </w:tc>
        <w:tc>
          <w:tcPr>
            <w:tcW w:w="1957" w:type="dxa"/>
          </w:tcPr>
          <w:p w:rsidR="0041235E" w:rsidRPr="0041235E" w:rsidRDefault="0041235E" w:rsidP="002B5DF6">
            <w:pPr>
              <w:bidi/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proofErr w:type="spellStart"/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Erada</w:t>
            </w:r>
            <w:proofErr w:type="spellEnd"/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 International Academy </w:t>
            </w:r>
          </w:p>
        </w:tc>
        <w:tc>
          <w:tcPr>
            <w:tcW w:w="284" w:type="dxa"/>
          </w:tcPr>
          <w:p w:rsidR="0041235E" w:rsidRPr="0041235E" w:rsidRDefault="0041235E" w:rsidP="002B5DF6">
            <w:pPr>
              <w:bidi/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1</w:t>
            </w:r>
          </w:p>
        </w:tc>
      </w:tr>
      <w:tr w:rsidR="0041235E" w:rsidRPr="0041235E" w:rsidTr="0041235E">
        <w:tc>
          <w:tcPr>
            <w:tcW w:w="7142" w:type="dxa"/>
            <w:vAlign w:val="center"/>
          </w:tcPr>
          <w:p w:rsidR="0041235E" w:rsidRPr="0041235E" w:rsidRDefault="0041235E" w:rsidP="002B5DF6">
            <w:pPr>
              <w:pStyle w:val="a7"/>
              <w:spacing w:after="0" w:line="360" w:lineRule="auto"/>
              <w:ind w:left="0"/>
              <w:contextualSpacing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Presenter Family Reform /in cooperation and conducted  with Department of the Chief Justice(A curriculum to help  families live a strengthening  relationship </w:t>
            </w:r>
          </w:p>
        </w:tc>
        <w:tc>
          <w:tcPr>
            <w:tcW w:w="1957" w:type="dxa"/>
            <w:vAlign w:val="center"/>
          </w:tcPr>
          <w:p w:rsidR="0041235E" w:rsidRPr="0041235E" w:rsidRDefault="0041235E" w:rsidP="002B5DF6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Corporation with world relief Germany </w:t>
            </w:r>
          </w:p>
        </w:tc>
        <w:tc>
          <w:tcPr>
            <w:tcW w:w="284" w:type="dxa"/>
          </w:tcPr>
          <w:p w:rsidR="0041235E" w:rsidRPr="0041235E" w:rsidRDefault="0041235E" w:rsidP="002B5DF6">
            <w:pPr>
              <w:bidi/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2</w:t>
            </w:r>
          </w:p>
        </w:tc>
      </w:tr>
      <w:tr w:rsidR="0041235E" w:rsidRPr="0041235E" w:rsidTr="0041235E">
        <w:tc>
          <w:tcPr>
            <w:tcW w:w="7142" w:type="dxa"/>
            <w:vAlign w:val="center"/>
          </w:tcPr>
          <w:p w:rsidR="0041235E" w:rsidRPr="0041235E" w:rsidRDefault="0041235E" w:rsidP="002B5DF6">
            <w:pPr>
              <w:bidi/>
              <w:spacing w:after="0" w:line="240" w:lineRule="auto"/>
              <w:jc w:val="right"/>
              <w:rPr>
                <w:rFonts w:ascii="Agency FB" w:hAnsi="Agency FB" w:cs="Times New Roman"/>
                <w:sz w:val="24"/>
                <w:szCs w:val="24"/>
                <w:rtl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Time management workshop with King Abdullah fund –</w:t>
            </w:r>
            <w:proofErr w:type="spellStart"/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Zarqa</w:t>
            </w:r>
            <w:proofErr w:type="spellEnd"/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 University </w:t>
            </w:r>
            <w:r w:rsidRPr="0041235E">
              <w:rPr>
                <w:rFonts w:ascii="Agency FB" w:hAnsi="Agency FB" w:cs="Times New Roman"/>
                <w:sz w:val="24"/>
                <w:szCs w:val="24"/>
                <w:rtl/>
                <w:lang w:bidi="ar-JO"/>
              </w:rPr>
              <w:t xml:space="preserve"> </w:t>
            </w: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Presenter </w:t>
            </w:r>
          </w:p>
        </w:tc>
        <w:tc>
          <w:tcPr>
            <w:tcW w:w="1957" w:type="dxa"/>
            <w:vAlign w:val="center"/>
          </w:tcPr>
          <w:p w:rsidR="0041235E" w:rsidRPr="0041235E" w:rsidRDefault="0041235E" w:rsidP="002B5DF6">
            <w:pPr>
              <w:bidi/>
              <w:spacing w:after="0" w:line="240" w:lineRule="auto"/>
              <w:jc w:val="right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With royal court </w:t>
            </w:r>
          </w:p>
        </w:tc>
        <w:tc>
          <w:tcPr>
            <w:tcW w:w="284" w:type="dxa"/>
          </w:tcPr>
          <w:p w:rsidR="0041235E" w:rsidRPr="0041235E" w:rsidRDefault="0041235E" w:rsidP="002B5DF6">
            <w:pPr>
              <w:bidi/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3</w:t>
            </w:r>
          </w:p>
        </w:tc>
      </w:tr>
      <w:tr w:rsidR="0041235E" w:rsidRPr="0041235E" w:rsidTr="0041235E">
        <w:tc>
          <w:tcPr>
            <w:tcW w:w="7142" w:type="dxa"/>
            <w:vAlign w:val="center"/>
          </w:tcPr>
          <w:p w:rsidR="0041235E" w:rsidRPr="0041235E" w:rsidRDefault="0041235E" w:rsidP="002B5DF6">
            <w:pPr>
              <w:bidi/>
              <w:spacing w:after="0" w:line="240" w:lineRule="auto"/>
              <w:jc w:val="right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Presenter work ethics workshop with INJ AZ –Al  </w:t>
            </w:r>
            <w:proofErr w:type="spellStart"/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Zarqa</w:t>
            </w:r>
            <w:proofErr w:type="spellEnd"/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 University</w:t>
            </w:r>
          </w:p>
        </w:tc>
        <w:tc>
          <w:tcPr>
            <w:tcW w:w="1957" w:type="dxa"/>
            <w:vAlign w:val="center"/>
          </w:tcPr>
          <w:p w:rsidR="0041235E" w:rsidRPr="0041235E" w:rsidRDefault="0041235E" w:rsidP="002B5DF6">
            <w:pPr>
              <w:bidi/>
              <w:spacing w:after="0" w:line="240" w:lineRule="auto"/>
              <w:jc w:val="right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proofErr w:type="spellStart"/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Injaz</w:t>
            </w:r>
            <w:proofErr w:type="spellEnd"/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84" w:type="dxa"/>
          </w:tcPr>
          <w:p w:rsidR="0041235E" w:rsidRPr="0041235E" w:rsidRDefault="0041235E" w:rsidP="002B5DF6">
            <w:pPr>
              <w:bidi/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4</w:t>
            </w:r>
          </w:p>
        </w:tc>
      </w:tr>
      <w:tr w:rsidR="0041235E" w:rsidRPr="0041235E" w:rsidTr="0041235E">
        <w:tc>
          <w:tcPr>
            <w:tcW w:w="7142" w:type="dxa"/>
          </w:tcPr>
          <w:p w:rsidR="0041235E" w:rsidRPr="0041235E" w:rsidRDefault="0041235E" w:rsidP="002B5DF6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-Capacity building to Administration Mangers</w:t>
            </w:r>
          </w:p>
          <w:p w:rsidR="0041235E" w:rsidRPr="0041235E" w:rsidRDefault="0041235E" w:rsidP="002B5DF6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-Strategic planning -- </w:t>
            </w:r>
          </w:p>
        </w:tc>
        <w:tc>
          <w:tcPr>
            <w:tcW w:w="1957" w:type="dxa"/>
            <w:vAlign w:val="center"/>
          </w:tcPr>
          <w:p w:rsidR="0041235E" w:rsidRPr="0041235E" w:rsidRDefault="0041235E" w:rsidP="002B5DF6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(Institute of public administration )</w:t>
            </w:r>
          </w:p>
        </w:tc>
        <w:tc>
          <w:tcPr>
            <w:tcW w:w="284" w:type="dxa"/>
          </w:tcPr>
          <w:p w:rsidR="0041235E" w:rsidRPr="0041235E" w:rsidRDefault="0041235E" w:rsidP="002B5DF6">
            <w:pPr>
              <w:bidi/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5</w:t>
            </w:r>
          </w:p>
        </w:tc>
      </w:tr>
      <w:tr w:rsidR="0041235E" w:rsidRPr="0041235E" w:rsidTr="0041235E">
        <w:tc>
          <w:tcPr>
            <w:tcW w:w="7142" w:type="dxa"/>
          </w:tcPr>
          <w:p w:rsidR="0041235E" w:rsidRPr="0041235E" w:rsidRDefault="0041235E" w:rsidP="002B5DF6">
            <w:pPr>
              <w:spacing w:after="0" w:line="240" w:lineRule="auto"/>
              <w:rPr>
                <w:rFonts w:ascii="Agency FB" w:eastAsia="Times New Roman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eastAsia="Times New Roman" w:hAnsi="Agency FB" w:cs="Times New Roman"/>
                <w:sz w:val="24"/>
                <w:szCs w:val="24"/>
                <w:lang w:bidi="ar-JO"/>
              </w:rPr>
              <w:t>Trainer as volunteer  The national platform for youth volunteering and participation</w:t>
            </w:r>
          </w:p>
        </w:tc>
        <w:tc>
          <w:tcPr>
            <w:tcW w:w="1957" w:type="dxa"/>
            <w:vAlign w:val="center"/>
          </w:tcPr>
          <w:p w:rsidR="0041235E" w:rsidRPr="0041235E" w:rsidRDefault="0041235E" w:rsidP="002B5DF6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Ministry of Youth</w:t>
            </w:r>
          </w:p>
        </w:tc>
        <w:tc>
          <w:tcPr>
            <w:tcW w:w="284" w:type="dxa"/>
          </w:tcPr>
          <w:p w:rsidR="0041235E" w:rsidRPr="0041235E" w:rsidRDefault="0041235E" w:rsidP="002B5DF6">
            <w:pPr>
              <w:bidi/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</w:p>
        </w:tc>
      </w:tr>
      <w:tr w:rsidR="0041235E" w:rsidRPr="0041235E" w:rsidTr="0041235E">
        <w:tc>
          <w:tcPr>
            <w:tcW w:w="7142" w:type="dxa"/>
          </w:tcPr>
          <w:p w:rsidR="0041235E" w:rsidRPr="00976168" w:rsidRDefault="0041235E" w:rsidP="002B5DF6">
            <w:pPr>
              <w:spacing w:after="0" w:line="240" w:lineRule="auto"/>
              <w:rPr>
                <w:rFonts w:ascii="Agency FB" w:eastAsia="Times New Roman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eastAsia="Times New Roman" w:hAnsi="Agency FB" w:cs="Times New Roman"/>
                <w:sz w:val="24"/>
                <w:szCs w:val="24"/>
                <w:lang w:bidi="ar-JO"/>
              </w:rPr>
              <w:t>Leadership training for manger (online)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B3AF"/>
                <w:sz w:val="240"/>
                <w:szCs w:val="240"/>
              </w:rPr>
            </w:pPr>
            <w:r w:rsidRPr="00976168">
              <w:rPr>
                <w:rFonts w:ascii="Agency FB" w:eastAsia="Times New Roman" w:hAnsi="Agency FB" w:cs="Times New Roman"/>
                <w:color w:val="00B3AF"/>
                <w:sz w:val="240"/>
                <w:szCs w:val="240"/>
              </w:rPr>
              <w:t>LEADERSHIP</w:t>
            </w:r>
            <w:r w:rsidRPr="00976168">
              <w:rPr>
                <w:rFonts w:ascii="Agency FB" w:eastAsia="Times New Roman" w:hAnsi="Agency FB" w:cs="Times New Roman"/>
                <w:color w:val="000000"/>
                <w:sz w:val="240"/>
                <w:szCs w:val="240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231F20"/>
                <w:sz w:val="240"/>
                <w:szCs w:val="240"/>
              </w:rPr>
            </w:pPr>
            <w:r w:rsidRPr="00976168">
              <w:rPr>
                <w:rFonts w:ascii="Agency FB" w:eastAsia="Times New Roman" w:hAnsi="Agency FB" w:cs="Times New Roman"/>
                <w:color w:val="231F20"/>
                <w:sz w:val="240"/>
                <w:szCs w:val="240"/>
              </w:rPr>
              <w:t>TRAINING</w:t>
            </w:r>
            <w:r w:rsidRPr="00976168">
              <w:rPr>
                <w:rFonts w:ascii="Agency FB" w:eastAsia="Times New Roman" w:hAnsi="Agency FB" w:cs="Times New Roman"/>
                <w:color w:val="000000"/>
                <w:sz w:val="240"/>
                <w:szCs w:val="240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231F20"/>
                <w:sz w:val="240"/>
                <w:szCs w:val="240"/>
              </w:rPr>
            </w:pPr>
            <w:r w:rsidRPr="00976168">
              <w:rPr>
                <w:rFonts w:ascii="Agency FB" w:eastAsia="Times New Roman" w:hAnsi="Agency FB" w:cs="Times New Roman"/>
                <w:color w:val="231F20"/>
                <w:sz w:val="240"/>
                <w:szCs w:val="240"/>
              </w:rPr>
              <w:t>FOR MANAGER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B3AF"/>
                <w:sz w:val="240"/>
                <w:szCs w:val="240"/>
              </w:rPr>
            </w:pPr>
            <w:r w:rsidRPr="00976168">
              <w:rPr>
                <w:rFonts w:ascii="Agency FB" w:eastAsia="Times New Roman" w:hAnsi="Agency FB" w:cs="Times New Roman"/>
                <w:color w:val="00B3AF"/>
                <w:sz w:val="240"/>
                <w:szCs w:val="240"/>
              </w:rPr>
              <w:t>LEADERSHIP</w:t>
            </w:r>
            <w:r w:rsidRPr="00976168">
              <w:rPr>
                <w:rFonts w:ascii="Agency FB" w:eastAsia="Times New Roman" w:hAnsi="Agency FB" w:cs="Times New Roman"/>
                <w:color w:val="000000"/>
                <w:sz w:val="240"/>
                <w:szCs w:val="240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231F20"/>
                <w:sz w:val="240"/>
                <w:szCs w:val="240"/>
              </w:rPr>
            </w:pPr>
            <w:r w:rsidRPr="00976168">
              <w:rPr>
                <w:rFonts w:ascii="Agency FB" w:eastAsia="Times New Roman" w:hAnsi="Agency FB" w:cs="Times New Roman"/>
                <w:color w:val="231F20"/>
                <w:sz w:val="240"/>
                <w:szCs w:val="240"/>
              </w:rPr>
              <w:t>TRAINING</w:t>
            </w:r>
            <w:r w:rsidRPr="00976168">
              <w:rPr>
                <w:rFonts w:ascii="Agency FB" w:eastAsia="Times New Roman" w:hAnsi="Agency FB" w:cs="Times New Roman"/>
                <w:color w:val="000000"/>
                <w:sz w:val="240"/>
                <w:szCs w:val="240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231F20"/>
                <w:sz w:val="240"/>
                <w:szCs w:val="240"/>
              </w:rPr>
            </w:pPr>
            <w:r w:rsidRPr="00976168">
              <w:rPr>
                <w:rFonts w:ascii="Agency FB" w:eastAsia="Times New Roman" w:hAnsi="Agency FB" w:cs="Times New Roman"/>
                <w:color w:val="231F20"/>
                <w:sz w:val="240"/>
                <w:szCs w:val="240"/>
              </w:rPr>
              <w:t>FOR MANAGER</w:t>
            </w:r>
          </w:p>
          <w:p w:rsidR="0041235E" w:rsidRPr="00976168" w:rsidRDefault="0041235E" w:rsidP="002B5DF6">
            <w:pPr>
              <w:spacing w:after="0" w:line="240" w:lineRule="auto"/>
              <w:rPr>
                <w:rFonts w:ascii="Agency FB" w:eastAsia="Times New Roman" w:hAnsi="Agency FB" w:cs="Times New Roman"/>
                <w:sz w:val="24"/>
                <w:szCs w:val="24"/>
              </w:rPr>
            </w:pP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</w:pPr>
            <w:r w:rsidRPr="00976168">
              <w:rPr>
                <w:rFonts w:ascii="Agency FB" w:eastAsia="Times New Roman" w:hAnsi="Agency FB" w:cs="Times New Roman"/>
                <w:color w:val="000000"/>
                <w:sz w:val="58"/>
                <w:szCs w:val="58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00B3AF"/>
                <w:sz w:val="240"/>
                <w:szCs w:val="240"/>
              </w:rPr>
            </w:pPr>
            <w:r w:rsidRPr="00976168">
              <w:rPr>
                <w:rFonts w:ascii="Agency FB" w:eastAsia="Times New Roman" w:hAnsi="Agency FB" w:cs="Times New Roman"/>
                <w:color w:val="00B3AF"/>
                <w:sz w:val="240"/>
                <w:szCs w:val="240"/>
              </w:rPr>
              <w:t>LEADERSHIP</w:t>
            </w:r>
            <w:r w:rsidRPr="00976168">
              <w:rPr>
                <w:rFonts w:ascii="Agency FB" w:eastAsia="Times New Roman" w:hAnsi="Agency FB" w:cs="Times New Roman"/>
                <w:color w:val="000000"/>
                <w:sz w:val="240"/>
                <w:szCs w:val="240"/>
              </w:rPr>
              <w:t xml:space="preserve"> </w:t>
            </w:r>
          </w:p>
          <w:p w:rsidR="0041235E" w:rsidRPr="00976168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231F20"/>
                <w:sz w:val="240"/>
                <w:szCs w:val="240"/>
              </w:rPr>
            </w:pPr>
            <w:r w:rsidRPr="00976168">
              <w:rPr>
                <w:rFonts w:ascii="Agency FB" w:eastAsia="Times New Roman" w:hAnsi="Agency FB" w:cs="Times New Roman"/>
                <w:color w:val="231F20"/>
                <w:sz w:val="240"/>
                <w:szCs w:val="240"/>
              </w:rPr>
              <w:t>TRAINING</w:t>
            </w:r>
            <w:r w:rsidRPr="00976168">
              <w:rPr>
                <w:rFonts w:ascii="Agency FB" w:eastAsia="Times New Roman" w:hAnsi="Agency FB" w:cs="Times New Roman"/>
                <w:color w:val="000000"/>
                <w:sz w:val="240"/>
                <w:szCs w:val="240"/>
              </w:rPr>
              <w:t xml:space="preserve"> </w:t>
            </w:r>
          </w:p>
          <w:p w:rsidR="0041235E" w:rsidRPr="0041235E" w:rsidRDefault="0041235E" w:rsidP="002B5DF6">
            <w:pPr>
              <w:shd w:val="clear" w:color="auto" w:fill="FFFFFF"/>
              <w:spacing w:after="0" w:line="0" w:lineRule="auto"/>
              <w:rPr>
                <w:rFonts w:ascii="Agency FB" w:eastAsia="Times New Roman" w:hAnsi="Agency FB" w:cs="Times New Roman"/>
                <w:color w:val="231F20"/>
                <w:sz w:val="240"/>
                <w:szCs w:val="240"/>
              </w:rPr>
            </w:pPr>
            <w:r w:rsidRPr="0041235E">
              <w:rPr>
                <w:rFonts w:ascii="Agency FB" w:eastAsia="Times New Roman" w:hAnsi="Agency FB" w:cs="Times New Roman"/>
                <w:color w:val="231F20"/>
                <w:sz w:val="240"/>
                <w:szCs w:val="240"/>
              </w:rPr>
              <w:t>FOR MANAGE</w:t>
            </w:r>
          </w:p>
        </w:tc>
        <w:tc>
          <w:tcPr>
            <w:tcW w:w="1957" w:type="dxa"/>
            <w:vAlign w:val="center"/>
          </w:tcPr>
          <w:p w:rsidR="0041235E" w:rsidRPr="0041235E" w:rsidRDefault="0041235E" w:rsidP="002B5DF6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DALE CARNEGEI</w:t>
            </w:r>
          </w:p>
        </w:tc>
        <w:tc>
          <w:tcPr>
            <w:tcW w:w="284" w:type="dxa"/>
          </w:tcPr>
          <w:p w:rsidR="0041235E" w:rsidRPr="0041235E" w:rsidRDefault="0041235E" w:rsidP="002B5DF6">
            <w:pPr>
              <w:bidi/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6</w:t>
            </w:r>
          </w:p>
        </w:tc>
      </w:tr>
    </w:tbl>
    <w:p w:rsidR="0041235E" w:rsidRPr="0041235E" w:rsidRDefault="0041235E" w:rsidP="006614B7">
      <w:pPr>
        <w:spacing w:after="0" w:line="240" w:lineRule="auto"/>
        <w:rPr>
          <w:rFonts w:ascii="Agency FB" w:hAnsi="Agency FB" w:cs="Times New Roman"/>
          <w:sz w:val="24"/>
          <w:szCs w:val="24"/>
          <w:lang w:bidi="ar-JO"/>
        </w:rPr>
      </w:pP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/>
          <w:sz w:val="24"/>
          <w:szCs w:val="24"/>
          <w:u w:val="single"/>
        </w:rPr>
      </w:pPr>
      <w:r w:rsidRPr="0041235E">
        <w:rPr>
          <w:rFonts w:ascii="Agency FB" w:hAnsi="Agency FB"/>
          <w:sz w:val="24"/>
          <w:szCs w:val="24"/>
          <w:u w:val="single"/>
        </w:rPr>
        <w:t>Professional @Personal Development Workshop conducted - Malaysia</w:t>
      </w: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/>
          <w:sz w:val="24"/>
          <w:szCs w:val="24"/>
        </w:rPr>
      </w:pPr>
      <w:r w:rsidRPr="0041235E">
        <w:rPr>
          <w:rFonts w:ascii="Agency FB" w:hAnsi="Agency FB"/>
          <w:sz w:val="24"/>
          <w:szCs w:val="24"/>
        </w:rPr>
        <w:t>1. Literature Review @Organizing Search Results Using End Note</w:t>
      </w: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/>
          <w:sz w:val="24"/>
          <w:szCs w:val="24"/>
        </w:rPr>
      </w:pPr>
      <w:r w:rsidRPr="0041235E">
        <w:rPr>
          <w:rFonts w:ascii="Agency FB" w:hAnsi="Agency FB"/>
          <w:sz w:val="24"/>
          <w:szCs w:val="24"/>
        </w:rPr>
        <w:t>2. Data Analysis Theoretical Section</w:t>
      </w: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/>
          <w:sz w:val="24"/>
          <w:szCs w:val="24"/>
        </w:rPr>
      </w:pPr>
      <w:r w:rsidRPr="0041235E">
        <w:rPr>
          <w:rFonts w:ascii="Agency FB" w:hAnsi="Agency FB"/>
          <w:sz w:val="24"/>
          <w:szCs w:val="24"/>
        </w:rPr>
        <w:t xml:space="preserve">3. Qualitative Data Analysis Using </w:t>
      </w:r>
      <w:proofErr w:type="spellStart"/>
      <w:r w:rsidRPr="0041235E">
        <w:rPr>
          <w:rFonts w:ascii="Agency FB" w:hAnsi="Agency FB"/>
          <w:sz w:val="24"/>
          <w:szCs w:val="24"/>
        </w:rPr>
        <w:t>Nivivo</w:t>
      </w:r>
      <w:proofErr w:type="spellEnd"/>
      <w:r w:rsidRPr="0041235E">
        <w:rPr>
          <w:rFonts w:ascii="Agency FB" w:hAnsi="Agency FB"/>
          <w:sz w:val="24"/>
          <w:szCs w:val="24"/>
        </w:rPr>
        <w:t xml:space="preserve"> </w:t>
      </w: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/>
          <w:sz w:val="24"/>
          <w:szCs w:val="24"/>
        </w:rPr>
      </w:pPr>
      <w:r w:rsidRPr="0041235E">
        <w:rPr>
          <w:rFonts w:ascii="Agency FB" w:hAnsi="Agency FB"/>
          <w:sz w:val="24"/>
          <w:szCs w:val="24"/>
        </w:rPr>
        <w:t>4. Literature Review @Organizing Search Results Using End Note Part 2</w:t>
      </w: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/>
          <w:sz w:val="24"/>
          <w:szCs w:val="24"/>
        </w:rPr>
      </w:pPr>
      <w:r w:rsidRPr="0041235E">
        <w:rPr>
          <w:rFonts w:ascii="Agency FB" w:hAnsi="Agency FB"/>
          <w:sz w:val="24"/>
          <w:szCs w:val="24"/>
        </w:rPr>
        <w:t xml:space="preserve">5. Strategies </w:t>
      </w:r>
      <w:proofErr w:type="gramStart"/>
      <w:r w:rsidRPr="0041235E">
        <w:rPr>
          <w:rFonts w:ascii="Agency FB" w:hAnsi="Agency FB"/>
          <w:sz w:val="24"/>
          <w:szCs w:val="24"/>
        </w:rPr>
        <w:t>To</w:t>
      </w:r>
      <w:proofErr w:type="gramEnd"/>
      <w:r w:rsidRPr="0041235E">
        <w:rPr>
          <w:rFonts w:ascii="Agency FB" w:hAnsi="Agency FB"/>
          <w:sz w:val="24"/>
          <w:szCs w:val="24"/>
        </w:rPr>
        <w:t xml:space="preserve"> Get Published</w:t>
      </w: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/>
          <w:sz w:val="24"/>
          <w:szCs w:val="24"/>
        </w:rPr>
      </w:pPr>
      <w:r w:rsidRPr="0041235E">
        <w:rPr>
          <w:rFonts w:ascii="Agency FB" w:hAnsi="Agency FB"/>
          <w:sz w:val="24"/>
          <w:szCs w:val="24"/>
        </w:rPr>
        <w:t>6. Raising Employ Ability</w:t>
      </w: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/>
          <w:sz w:val="24"/>
          <w:szCs w:val="24"/>
        </w:rPr>
      </w:pPr>
      <w:r w:rsidRPr="0041235E">
        <w:rPr>
          <w:rFonts w:ascii="Agency FB" w:hAnsi="Agency FB"/>
          <w:sz w:val="24"/>
          <w:szCs w:val="24"/>
        </w:rPr>
        <w:t>8. Data Analysis Part 2</w:t>
      </w: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/>
          <w:sz w:val="24"/>
          <w:szCs w:val="24"/>
        </w:rPr>
      </w:pPr>
      <w:r w:rsidRPr="0041235E">
        <w:rPr>
          <w:rFonts w:ascii="Agency FB" w:hAnsi="Agency FB"/>
          <w:sz w:val="24"/>
          <w:szCs w:val="24"/>
        </w:rPr>
        <w:t xml:space="preserve">9. Quantitative Analysis Work Shop </w:t>
      </w: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/>
          <w:sz w:val="24"/>
          <w:szCs w:val="24"/>
        </w:rPr>
      </w:pPr>
      <w:r w:rsidRPr="0041235E">
        <w:rPr>
          <w:rFonts w:ascii="Agency FB" w:hAnsi="Agency FB"/>
          <w:sz w:val="24"/>
          <w:szCs w:val="24"/>
        </w:rPr>
        <w:t xml:space="preserve">10. Structural Equation Models </w:t>
      </w:r>
      <w:proofErr w:type="gramStart"/>
      <w:r w:rsidRPr="0041235E">
        <w:rPr>
          <w:rFonts w:ascii="Agency FB" w:hAnsi="Agency FB"/>
          <w:sz w:val="24"/>
          <w:szCs w:val="24"/>
        </w:rPr>
        <w:t>By</w:t>
      </w:r>
      <w:proofErr w:type="gramEnd"/>
      <w:r w:rsidRPr="0041235E">
        <w:rPr>
          <w:rFonts w:ascii="Agency FB" w:hAnsi="Agency FB"/>
          <w:sz w:val="24"/>
          <w:szCs w:val="24"/>
        </w:rPr>
        <w:t xml:space="preserve"> Amos Introductory Level </w:t>
      </w: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/>
          <w:sz w:val="24"/>
          <w:szCs w:val="24"/>
        </w:rPr>
      </w:pPr>
      <w:r w:rsidRPr="0041235E">
        <w:rPr>
          <w:rFonts w:ascii="Agency FB" w:hAnsi="Agency FB"/>
          <w:sz w:val="24"/>
          <w:szCs w:val="24"/>
        </w:rPr>
        <w:t xml:space="preserve">12. Structural Equation Models-Intermediate Level </w:t>
      </w: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/>
          <w:sz w:val="24"/>
          <w:szCs w:val="24"/>
        </w:rPr>
      </w:pPr>
      <w:r w:rsidRPr="0041235E">
        <w:rPr>
          <w:rFonts w:ascii="Agency FB" w:hAnsi="Agency FB"/>
          <w:sz w:val="24"/>
          <w:szCs w:val="24"/>
        </w:rPr>
        <w:t xml:space="preserve">13. Leadership and Work Values </w:t>
      </w: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/>
          <w:sz w:val="24"/>
          <w:szCs w:val="24"/>
        </w:rPr>
      </w:pPr>
      <w:r w:rsidRPr="0041235E">
        <w:rPr>
          <w:rFonts w:ascii="Agency FB" w:hAnsi="Agency FB"/>
          <w:sz w:val="24"/>
          <w:szCs w:val="24"/>
        </w:rPr>
        <w:lastRenderedPageBreak/>
        <w:t xml:space="preserve">15.  Workshop about Rush Model </w:t>
      </w: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/>
          <w:sz w:val="24"/>
          <w:szCs w:val="24"/>
        </w:rPr>
      </w:pPr>
      <w:r w:rsidRPr="0041235E">
        <w:rPr>
          <w:rFonts w:ascii="Agency FB" w:hAnsi="Agency FB"/>
          <w:sz w:val="24"/>
          <w:szCs w:val="24"/>
        </w:rPr>
        <w:t>16. Workshop about Response Theory</w:t>
      </w: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/>
          <w:sz w:val="24"/>
          <w:szCs w:val="24"/>
        </w:rPr>
      </w:pPr>
      <w:r w:rsidRPr="0041235E">
        <w:rPr>
          <w:rFonts w:ascii="Agency FB" w:hAnsi="Agency FB"/>
          <w:sz w:val="24"/>
          <w:szCs w:val="24"/>
        </w:rPr>
        <w:t>17. Multiple Regression Analysis</w:t>
      </w: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/>
          <w:sz w:val="24"/>
          <w:szCs w:val="24"/>
        </w:rPr>
      </w:pPr>
      <w:r w:rsidRPr="0041235E">
        <w:rPr>
          <w:rFonts w:ascii="Agency FB" w:hAnsi="Agency FB"/>
          <w:sz w:val="24"/>
          <w:szCs w:val="24"/>
        </w:rPr>
        <w:t xml:space="preserve">18. Introduction to research methodology </w:t>
      </w:r>
    </w:p>
    <w:p w:rsidR="0041235E" w:rsidRPr="0041235E" w:rsidRDefault="0041235E" w:rsidP="0041235E">
      <w:pPr>
        <w:spacing w:line="240" w:lineRule="auto"/>
        <w:ind w:left="-360"/>
        <w:jc w:val="both"/>
        <w:rPr>
          <w:rFonts w:ascii="Agency FB" w:hAnsi="Agency FB"/>
          <w:sz w:val="24"/>
          <w:szCs w:val="24"/>
        </w:rPr>
      </w:pPr>
      <w:r w:rsidRPr="0041235E">
        <w:rPr>
          <w:rFonts w:ascii="Agency FB" w:hAnsi="Agency FB"/>
          <w:sz w:val="24"/>
          <w:szCs w:val="24"/>
        </w:rPr>
        <w:t xml:space="preserve">19. Item response theory </w:t>
      </w:r>
    </w:p>
    <w:p w:rsidR="0041235E" w:rsidRPr="00753CDD" w:rsidRDefault="0041235E" w:rsidP="00753CDD">
      <w:pPr>
        <w:spacing w:line="240" w:lineRule="auto"/>
        <w:ind w:left="-360"/>
        <w:jc w:val="both"/>
        <w:rPr>
          <w:rFonts w:ascii="Agency FB" w:hAnsi="Agency FB"/>
          <w:sz w:val="24"/>
          <w:szCs w:val="24"/>
        </w:rPr>
      </w:pPr>
      <w:r w:rsidRPr="0041235E">
        <w:rPr>
          <w:rFonts w:ascii="Agency FB" w:hAnsi="Agency FB"/>
          <w:sz w:val="24"/>
          <w:szCs w:val="24"/>
        </w:rPr>
        <w:t>20. Data Management @ Plagiarism</w:t>
      </w:r>
    </w:p>
    <w:p w:rsidR="0041235E" w:rsidRPr="0041235E" w:rsidRDefault="0041235E" w:rsidP="006614B7">
      <w:pPr>
        <w:spacing w:after="0" w:line="240" w:lineRule="auto"/>
        <w:rPr>
          <w:rFonts w:ascii="Agency FB" w:hAnsi="Agency FB" w:cs="Times New Roman"/>
          <w:sz w:val="24"/>
          <w:szCs w:val="24"/>
          <w:lang w:bidi="ar-JO"/>
        </w:rPr>
      </w:pPr>
    </w:p>
    <w:p w:rsidR="00900211" w:rsidRPr="0041235E" w:rsidRDefault="00900211" w:rsidP="00900211">
      <w:pPr>
        <w:spacing w:after="0" w:line="240" w:lineRule="auto"/>
        <w:rPr>
          <w:rFonts w:ascii="Agency FB" w:hAnsi="Agency FB" w:cs="Times New Roman"/>
          <w:sz w:val="24"/>
          <w:szCs w:val="24"/>
          <w:u w:val="single"/>
          <w:rtl/>
          <w:lang w:bidi="ar-JO"/>
        </w:rPr>
      </w:pPr>
      <w:r w:rsidRPr="0041235E">
        <w:rPr>
          <w:rFonts w:ascii="Agency FB" w:hAnsi="Agency FB" w:cs="Times New Roman"/>
          <w:sz w:val="24"/>
          <w:szCs w:val="24"/>
          <w:u w:val="single"/>
          <w:lang w:bidi="ar-JO"/>
        </w:rPr>
        <w:t>Publications:</w:t>
      </w:r>
    </w:p>
    <w:tbl>
      <w:tblPr>
        <w:bidiVisual/>
        <w:tblW w:w="946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454"/>
        <w:gridCol w:w="1818"/>
        <w:gridCol w:w="5960"/>
        <w:gridCol w:w="236"/>
      </w:tblGrid>
      <w:tr w:rsidR="00900211" w:rsidRPr="0041235E" w:rsidTr="008175CA">
        <w:trPr>
          <w:trHeight w:val="530"/>
        </w:trPr>
        <w:tc>
          <w:tcPr>
            <w:tcW w:w="1454" w:type="dxa"/>
          </w:tcPr>
          <w:p w:rsidR="00900211" w:rsidRPr="0041235E" w:rsidRDefault="00900211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Year/ Issue (Vol/No)</w:t>
            </w:r>
          </w:p>
        </w:tc>
        <w:tc>
          <w:tcPr>
            <w:tcW w:w="1818" w:type="dxa"/>
          </w:tcPr>
          <w:p w:rsidR="00900211" w:rsidRPr="0041235E" w:rsidRDefault="00900211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5960" w:type="dxa"/>
          </w:tcPr>
          <w:p w:rsidR="00900211" w:rsidRPr="0041235E" w:rsidRDefault="00900211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rtl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Title</w:t>
            </w:r>
          </w:p>
        </w:tc>
        <w:tc>
          <w:tcPr>
            <w:tcW w:w="236" w:type="dxa"/>
          </w:tcPr>
          <w:p w:rsidR="00900211" w:rsidRPr="0041235E" w:rsidRDefault="00900211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#</w:t>
            </w:r>
          </w:p>
        </w:tc>
      </w:tr>
      <w:tr w:rsidR="00900211" w:rsidRPr="0041235E" w:rsidTr="008175CA">
        <w:tc>
          <w:tcPr>
            <w:tcW w:w="1454" w:type="dxa"/>
          </w:tcPr>
          <w:p w:rsidR="00900211" w:rsidRPr="0041235E" w:rsidRDefault="007B2B62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hyperlink r:id="rId9" w:history="1">
              <w:r w:rsidR="00147204" w:rsidRPr="0041235E">
                <w:rPr>
                  <w:rStyle w:val="Hyperlink"/>
                  <w:rFonts w:ascii="Agency FB" w:hAnsi="Agency FB" w:cs="Times New Roman"/>
                  <w:sz w:val="24"/>
                  <w:szCs w:val="24"/>
                  <w:lang w:bidi="ar-JO"/>
                </w:rPr>
                <w:t>www.ajrsp</w:t>
              </w:r>
            </w:hyperlink>
          </w:p>
          <w:p w:rsidR="00147204" w:rsidRPr="0041235E" w:rsidRDefault="00147204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26/3/2020</w:t>
            </w:r>
          </w:p>
        </w:tc>
        <w:tc>
          <w:tcPr>
            <w:tcW w:w="1818" w:type="dxa"/>
          </w:tcPr>
          <w:p w:rsidR="00900211" w:rsidRPr="0041235E" w:rsidRDefault="00C2718B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rtl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The academic journal of research and scientific publishing</w:t>
            </w:r>
          </w:p>
        </w:tc>
        <w:tc>
          <w:tcPr>
            <w:tcW w:w="5960" w:type="dxa"/>
          </w:tcPr>
          <w:p w:rsidR="00900211" w:rsidRPr="0041235E" w:rsidRDefault="00F01F32" w:rsidP="00C2718B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rtl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The family</w:t>
            </w:r>
            <w:r w:rsidR="00C2718B"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 </w:t>
            </w:r>
            <w:r w:rsidR="008175CA"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of support</w:t>
            </w:r>
            <w:r w:rsidR="00C2718B"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 and its relationship to academic achievement at </w:t>
            </w:r>
            <w:r w:rsidR="00A606B8"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secondary Jordan</w:t>
            </w:r>
            <w:r w:rsidR="00C2718B"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 schools.</w:t>
            </w:r>
          </w:p>
        </w:tc>
        <w:tc>
          <w:tcPr>
            <w:tcW w:w="236" w:type="dxa"/>
          </w:tcPr>
          <w:p w:rsidR="00900211" w:rsidRPr="0041235E" w:rsidRDefault="00900211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</w:p>
        </w:tc>
      </w:tr>
      <w:tr w:rsidR="00900211" w:rsidRPr="0041235E" w:rsidTr="008175CA">
        <w:tc>
          <w:tcPr>
            <w:tcW w:w="1454" w:type="dxa"/>
          </w:tcPr>
          <w:p w:rsidR="00900211" w:rsidRPr="0041235E" w:rsidRDefault="00900211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</w:p>
          <w:p w:rsidR="00900211" w:rsidRPr="0041235E" w:rsidRDefault="00900211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 Special Issue. 4, pp: 191-198, 2018</w:t>
            </w:r>
          </w:p>
        </w:tc>
        <w:tc>
          <w:tcPr>
            <w:tcW w:w="1818" w:type="dxa"/>
          </w:tcPr>
          <w:p w:rsidR="00900211" w:rsidRPr="0041235E" w:rsidRDefault="00900211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</w:p>
          <w:p w:rsidR="00900211" w:rsidRPr="0041235E" w:rsidRDefault="00900211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 Academic Research Publishing Group</w:t>
            </w:r>
          </w:p>
        </w:tc>
        <w:tc>
          <w:tcPr>
            <w:tcW w:w="5960" w:type="dxa"/>
          </w:tcPr>
          <w:p w:rsidR="00900211" w:rsidRPr="0041235E" w:rsidRDefault="00900211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</w:p>
          <w:p w:rsidR="00900211" w:rsidRPr="0041235E" w:rsidRDefault="00900211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 The A Proposed Model of Activating Institutional Governance at The Middle East University from Faculty Members’ Point of View</w:t>
            </w:r>
          </w:p>
        </w:tc>
        <w:tc>
          <w:tcPr>
            <w:tcW w:w="236" w:type="dxa"/>
          </w:tcPr>
          <w:p w:rsidR="00900211" w:rsidRPr="0041235E" w:rsidRDefault="00900211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</w:p>
        </w:tc>
      </w:tr>
      <w:tr w:rsidR="00900211" w:rsidRPr="0041235E" w:rsidTr="008175CA">
        <w:tc>
          <w:tcPr>
            <w:tcW w:w="1454" w:type="dxa"/>
          </w:tcPr>
          <w:p w:rsidR="00900211" w:rsidRPr="0041235E" w:rsidRDefault="00900211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ISSN 2162-6952 2018, Vol. 8, No. 4</w:t>
            </w:r>
          </w:p>
        </w:tc>
        <w:tc>
          <w:tcPr>
            <w:tcW w:w="1818" w:type="dxa"/>
          </w:tcPr>
          <w:p w:rsidR="00900211" w:rsidRPr="0041235E" w:rsidRDefault="00900211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Journal of Studies in Education</w:t>
            </w:r>
          </w:p>
        </w:tc>
        <w:tc>
          <w:tcPr>
            <w:tcW w:w="5960" w:type="dxa"/>
          </w:tcPr>
          <w:p w:rsidR="00900211" w:rsidRPr="0041235E" w:rsidRDefault="00900211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Evaluation of The National Council for Accreditation of Teacher Education </w:t>
            </w:r>
            <w:r w:rsidRPr="0041235E">
              <w:rPr>
                <w:rFonts w:ascii="Agency FB" w:hAnsi="Agency FB" w:cs="Times New Roman"/>
                <w:sz w:val="24"/>
                <w:szCs w:val="24"/>
                <w:u w:val="single"/>
                <w:lang w:bidi="ar-JO"/>
              </w:rPr>
              <w:t xml:space="preserve">(NCATE) </w:t>
            </w: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Al-</w:t>
            </w:r>
            <w:proofErr w:type="spellStart"/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Taif</w:t>
            </w:r>
            <w:proofErr w:type="spellEnd"/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 University and The Middle East as Model</w:t>
            </w:r>
          </w:p>
        </w:tc>
        <w:tc>
          <w:tcPr>
            <w:tcW w:w="236" w:type="dxa"/>
          </w:tcPr>
          <w:p w:rsidR="00900211" w:rsidRPr="0041235E" w:rsidRDefault="00900211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</w:p>
        </w:tc>
      </w:tr>
      <w:tr w:rsidR="00900211" w:rsidRPr="0041235E" w:rsidTr="008175CA">
        <w:trPr>
          <w:trHeight w:val="1655"/>
        </w:trPr>
        <w:tc>
          <w:tcPr>
            <w:tcW w:w="1454" w:type="dxa"/>
          </w:tcPr>
          <w:p w:rsidR="00900211" w:rsidRPr="0041235E" w:rsidRDefault="00900211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Journal of Education and Practice www.iiste.org</w:t>
            </w:r>
          </w:p>
          <w:p w:rsidR="00900211" w:rsidRPr="0041235E" w:rsidRDefault="00900211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ISSN 2222-1735 (Paper) ISSN 2222-288X (Online)Vol.8, No.11, 2017</w:t>
            </w:r>
          </w:p>
        </w:tc>
        <w:tc>
          <w:tcPr>
            <w:tcW w:w="1818" w:type="dxa"/>
          </w:tcPr>
          <w:p w:rsidR="00900211" w:rsidRPr="0041235E" w:rsidRDefault="00900211" w:rsidP="00C2718B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val="en-GB" w:bidi="ar-JO"/>
              </w:rPr>
              <w:t xml:space="preserve">international institute </w:t>
            </w:r>
            <w:proofErr w:type="spellStart"/>
            <w:r w:rsidRPr="0041235E">
              <w:rPr>
                <w:rFonts w:ascii="Agency FB" w:hAnsi="Agency FB" w:cs="Times New Roman"/>
                <w:sz w:val="24"/>
                <w:szCs w:val="24"/>
                <w:lang w:val="en-GB" w:bidi="ar-JO"/>
              </w:rPr>
              <w:t>forScience</w:t>
            </w:r>
            <w:proofErr w:type="spellEnd"/>
            <w:r w:rsidRPr="0041235E">
              <w:rPr>
                <w:rFonts w:ascii="Agency FB" w:hAnsi="Agency FB" w:cs="Times New Roman"/>
                <w:sz w:val="24"/>
                <w:szCs w:val="24"/>
                <w:lang w:val="en-GB" w:bidi="ar-JO"/>
              </w:rPr>
              <w:t xml:space="preserve"> and Education (IISTE)</w:t>
            </w:r>
          </w:p>
        </w:tc>
        <w:tc>
          <w:tcPr>
            <w:tcW w:w="5960" w:type="dxa"/>
          </w:tcPr>
          <w:p w:rsidR="00900211" w:rsidRPr="0041235E" w:rsidRDefault="00900211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- Implementation Of E-Learning Among Jordanian Schools Management.  </w:t>
            </w:r>
          </w:p>
        </w:tc>
        <w:tc>
          <w:tcPr>
            <w:tcW w:w="236" w:type="dxa"/>
          </w:tcPr>
          <w:p w:rsidR="00900211" w:rsidRPr="0041235E" w:rsidRDefault="00900211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</w:p>
        </w:tc>
      </w:tr>
      <w:tr w:rsidR="00900211" w:rsidRPr="0041235E" w:rsidTr="008175CA">
        <w:trPr>
          <w:trHeight w:val="998"/>
        </w:trPr>
        <w:tc>
          <w:tcPr>
            <w:tcW w:w="1454" w:type="dxa"/>
          </w:tcPr>
          <w:p w:rsidR="00900211" w:rsidRPr="0041235E" w:rsidRDefault="00900211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 </w:t>
            </w:r>
            <w:hyperlink r:id="rId10" w:tgtFrame="_parent" w:history="1">
              <w:r w:rsidRPr="0041235E">
                <w:rPr>
                  <w:rStyle w:val="Hyperlink"/>
                  <w:rFonts w:ascii="Agency FB" w:hAnsi="Agency FB" w:cs="Times New Roman"/>
                  <w:sz w:val="24"/>
                  <w:szCs w:val="24"/>
                  <w:lang w:bidi="ar-JO"/>
                </w:rPr>
                <w:t>Vol 5, No 28 (2014)</w:t>
              </w:r>
            </w:hyperlink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 </w:t>
            </w:r>
          </w:p>
        </w:tc>
        <w:tc>
          <w:tcPr>
            <w:tcW w:w="1818" w:type="dxa"/>
          </w:tcPr>
          <w:p w:rsidR="00900211" w:rsidRPr="0041235E" w:rsidRDefault="00900211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Journal of Education and Practice www.iiste.org</w:t>
            </w:r>
          </w:p>
          <w:p w:rsidR="00900211" w:rsidRPr="0041235E" w:rsidRDefault="00900211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</w:p>
        </w:tc>
        <w:tc>
          <w:tcPr>
            <w:tcW w:w="5960" w:type="dxa"/>
          </w:tcPr>
          <w:p w:rsidR="00900211" w:rsidRPr="0041235E" w:rsidRDefault="00900211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The Professional Academic Requirements for the Kindergartens Female Teachers in South of Jordan and Knowing the Effect of the Scientific Qualification and the Experience on These Needs.</w:t>
            </w:r>
          </w:p>
          <w:p w:rsidR="00900211" w:rsidRPr="0041235E" w:rsidRDefault="00900211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</w:p>
        </w:tc>
        <w:tc>
          <w:tcPr>
            <w:tcW w:w="236" w:type="dxa"/>
          </w:tcPr>
          <w:p w:rsidR="00900211" w:rsidRPr="0041235E" w:rsidRDefault="00900211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</w:p>
        </w:tc>
      </w:tr>
      <w:tr w:rsidR="00900211" w:rsidRPr="0041235E" w:rsidTr="008175CA">
        <w:trPr>
          <w:trHeight w:val="1444"/>
        </w:trPr>
        <w:tc>
          <w:tcPr>
            <w:tcW w:w="1454" w:type="dxa"/>
          </w:tcPr>
          <w:p w:rsidR="00900211" w:rsidRPr="0041235E" w:rsidRDefault="00900211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Volume 2, JUNE 2014, Jordan</w:t>
            </w:r>
          </w:p>
        </w:tc>
        <w:tc>
          <w:tcPr>
            <w:tcW w:w="1818" w:type="dxa"/>
            <w:vAlign w:val="center"/>
          </w:tcPr>
          <w:p w:rsidR="00900211" w:rsidRPr="0041235E" w:rsidRDefault="007B2B62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rtl/>
                <w:lang w:bidi="ar-JO"/>
              </w:rPr>
            </w:pPr>
            <w:hyperlink r:id="rId11" w:history="1">
              <w:r w:rsidR="00900211" w:rsidRPr="0041235E">
                <w:rPr>
                  <w:rStyle w:val="Hyperlink"/>
                  <w:rFonts w:ascii="Agency FB" w:hAnsi="Agency FB" w:cs="Times New Roman"/>
                  <w:i/>
                  <w:iCs/>
                  <w:sz w:val="24"/>
                  <w:szCs w:val="24"/>
                  <w:lang w:bidi="ar-JO"/>
                </w:rPr>
                <w:t xml:space="preserve">Al-Hussein </w:t>
              </w:r>
              <w:r w:rsidR="00900211" w:rsidRPr="0041235E">
                <w:rPr>
                  <w:rStyle w:val="Hyperlink"/>
                  <w:rFonts w:ascii="Agency FB" w:hAnsi="Agency FB" w:cs="Times New Roman"/>
                  <w:sz w:val="24"/>
                  <w:szCs w:val="24"/>
                  <w:lang w:bidi="ar-JO"/>
                </w:rPr>
                <w:t>Bin</w:t>
              </w:r>
              <w:r w:rsidR="00900211" w:rsidRPr="0041235E">
                <w:rPr>
                  <w:rStyle w:val="Hyperlink"/>
                  <w:rFonts w:ascii="Agency FB" w:hAnsi="Agency FB" w:cs="Times New Roman"/>
                  <w:i/>
                  <w:iCs/>
                  <w:sz w:val="24"/>
                  <w:szCs w:val="24"/>
                  <w:lang w:bidi="ar-JO"/>
                </w:rPr>
                <w:t xml:space="preserve"> </w:t>
              </w:r>
              <w:proofErr w:type="spellStart"/>
              <w:r w:rsidR="00900211" w:rsidRPr="0041235E">
                <w:rPr>
                  <w:rStyle w:val="Hyperlink"/>
                  <w:rFonts w:ascii="Agency FB" w:hAnsi="Agency FB" w:cs="Times New Roman"/>
                  <w:i/>
                  <w:iCs/>
                  <w:sz w:val="24"/>
                  <w:szCs w:val="24"/>
                  <w:lang w:bidi="ar-JO"/>
                </w:rPr>
                <w:t>Talal</w:t>
              </w:r>
              <w:proofErr w:type="spellEnd"/>
              <w:r w:rsidR="00900211" w:rsidRPr="0041235E">
                <w:rPr>
                  <w:rStyle w:val="Hyperlink"/>
                  <w:rFonts w:ascii="Agency FB" w:hAnsi="Agency FB" w:cs="Times New Roman"/>
                  <w:i/>
                  <w:iCs/>
                  <w:sz w:val="24"/>
                  <w:szCs w:val="24"/>
                  <w:lang w:bidi="ar-JO"/>
                </w:rPr>
                <w:t xml:space="preserve"> </w:t>
              </w:r>
            </w:hyperlink>
            <w:r w:rsidR="00900211" w:rsidRPr="0041235E">
              <w:rPr>
                <w:rFonts w:ascii="Agency FB" w:hAnsi="Agency FB" w:cs="Times New Roman"/>
                <w:i/>
                <w:iCs/>
                <w:sz w:val="24"/>
                <w:szCs w:val="24"/>
                <w:lang w:bidi="ar-JO"/>
              </w:rPr>
              <w:t>Journal of research AHUJ</w:t>
            </w:r>
            <w:r w:rsidR="00900211"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,</w:t>
            </w:r>
          </w:p>
        </w:tc>
        <w:tc>
          <w:tcPr>
            <w:tcW w:w="5960" w:type="dxa"/>
            <w:vAlign w:val="center"/>
          </w:tcPr>
          <w:p w:rsidR="00900211" w:rsidRPr="0041235E" w:rsidRDefault="00900211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val="en-GB"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The Relationship between Practicing Knowledge Management Processes and the Effectiveness of Administrative Decisions Made by Schools' Principals in </w:t>
            </w:r>
            <w:proofErr w:type="spellStart"/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Ma’an</w:t>
            </w:r>
            <w:proofErr w:type="spellEnd"/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 Governorate.</w:t>
            </w:r>
          </w:p>
        </w:tc>
        <w:tc>
          <w:tcPr>
            <w:tcW w:w="236" w:type="dxa"/>
          </w:tcPr>
          <w:p w:rsidR="00900211" w:rsidRPr="0041235E" w:rsidRDefault="00900211" w:rsidP="00900211">
            <w:pPr>
              <w:numPr>
                <w:ilvl w:val="0"/>
                <w:numId w:val="6"/>
              </w:num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</w:p>
        </w:tc>
      </w:tr>
      <w:tr w:rsidR="00900211" w:rsidRPr="0041235E" w:rsidTr="008175CA">
        <w:tc>
          <w:tcPr>
            <w:tcW w:w="1454" w:type="dxa"/>
          </w:tcPr>
          <w:p w:rsidR="00900211" w:rsidRPr="0041235E" w:rsidRDefault="00900211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rtl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lastRenderedPageBreak/>
              <w:t>.. IJERT: Volume 5 [4] December 2014: 68-75</w:t>
            </w:r>
          </w:p>
          <w:p w:rsidR="00900211" w:rsidRPr="0041235E" w:rsidRDefault="00900211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</w:p>
        </w:tc>
        <w:tc>
          <w:tcPr>
            <w:tcW w:w="1818" w:type="dxa"/>
            <w:vAlign w:val="center"/>
          </w:tcPr>
          <w:p w:rsidR="00900211" w:rsidRPr="0041235E" w:rsidRDefault="00900211" w:rsidP="00900211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International Institute for Science, Technology and Education (IISTE)</w:t>
            </w:r>
          </w:p>
        </w:tc>
        <w:tc>
          <w:tcPr>
            <w:tcW w:w="5960" w:type="dxa"/>
            <w:vAlign w:val="center"/>
          </w:tcPr>
          <w:p w:rsidR="00900211" w:rsidRPr="0041235E" w:rsidRDefault="00900211" w:rsidP="00900211">
            <w:pPr>
              <w:numPr>
                <w:ilvl w:val="0"/>
                <w:numId w:val="40"/>
              </w:num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val="en-GB"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The Professional Academic Requirements for the Kindergartens Female Teachers in South of Jordan.</w:t>
            </w:r>
          </w:p>
        </w:tc>
        <w:tc>
          <w:tcPr>
            <w:tcW w:w="236" w:type="dxa"/>
          </w:tcPr>
          <w:p w:rsidR="00900211" w:rsidRPr="0041235E" w:rsidRDefault="00900211" w:rsidP="00900211">
            <w:pPr>
              <w:numPr>
                <w:ilvl w:val="0"/>
                <w:numId w:val="6"/>
              </w:num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</w:p>
        </w:tc>
      </w:tr>
    </w:tbl>
    <w:p w:rsidR="0041235E" w:rsidRPr="0041235E" w:rsidRDefault="0041235E" w:rsidP="0041235E">
      <w:pPr>
        <w:spacing w:line="240" w:lineRule="auto"/>
        <w:jc w:val="both"/>
        <w:rPr>
          <w:rFonts w:ascii="Agency FB" w:hAnsi="Agency FB"/>
          <w:sz w:val="24"/>
          <w:szCs w:val="24"/>
        </w:rPr>
      </w:pPr>
    </w:p>
    <w:p w:rsidR="006B5025" w:rsidRPr="0041235E" w:rsidRDefault="006B5025" w:rsidP="006B5025">
      <w:pPr>
        <w:spacing w:line="240" w:lineRule="auto"/>
        <w:ind w:left="-360"/>
        <w:rPr>
          <w:rFonts w:ascii="Agency FB" w:hAnsi="Agency FB" w:cs="Times New Roman"/>
          <w:sz w:val="24"/>
          <w:szCs w:val="24"/>
          <w:u w:val="single"/>
        </w:rPr>
      </w:pPr>
      <w:r w:rsidRPr="0041235E">
        <w:rPr>
          <w:rFonts w:ascii="Agency FB" w:hAnsi="Agency FB" w:cs="Times New Roman"/>
          <w:sz w:val="24"/>
          <w:szCs w:val="24"/>
          <w:u w:val="single"/>
        </w:rPr>
        <w:t>Main Supervisor of Master theses</w:t>
      </w:r>
    </w:p>
    <w:p w:rsidR="006B5025" w:rsidRPr="0041235E" w:rsidRDefault="006B5025" w:rsidP="00976168">
      <w:pPr>
        <w:spacing w:line="240" w:lineRule="auto"/>
        <w:ind w:left="-360"/>
        <w:rPr>
          <w:rFonts w:ascii="Agency FB" w:hAnsi="Agency FB" w:cs="Times New Roman"/>
          <w:sz w:val="24"/>
          <w:szCs w:val="24"/>
          <w:lang w:bidi="ar-JO"/>
        </w:rPr>
      </w:pPr>
      <w:r w:rsidRPr="0041235E">
        <w:rPr>
          <w:rFonts w:ascii="Agency FB" w:hAnsi="Agency FB" w:cs="Times New Roman"/>
          <w:sz w:val="24"/>
          <w:szCs w:val="24"/>
        </w:rPr>
        <w:t xml:space="preserve">The Degree of The Public Schools' Principals Dealing with the Scholastic Bullying in Directorate of Education </w:t>
      </w:r>
      <w:proofErr w:type="spellStart"/>
      <w:r w:rsidRPr="0041235E">
        <w:rPr>
          <w:rFonts w:ascii="Agency FB" w:hAnsi="Agency FB" w:cs="Times New Roman"/>
          <w:sz w:val="24"/>
          <w:szCs w:val="24"/>
        </w:rPr>
        <w:t>inAl-Azraqa</w:t>
      </w:r>
      <w:proofErr w:type="spellEnd"/>
      <w:r w:rsidRPr="0041235E">
        <w:rPr>
          <w:rFonts w:ascii="Agency FB" w:hAnsi="Agency FB" w:cs="Times New Roman"/>
          <w:sz w:val="24"/>
          <w:szCs w:val="24"/>
        </w:rPr>
        <w:t xml:space="preserve"> Second Region From the Teachers 'Point of View Prepared by: Suleiman </w:t>
      </w:r>
      <w:proofErr w:type="spellStart"/>
      <w:r w:rsidRPr="0041235E">
        <w:rPr>
          <w:rFonts w:ascii="Agency FB" w:hAnsi="Agency FB" w:cs="Times New Roman"/>
          <w:sz w:val="24"/>
          <w:szCs w:val="24"/>
        </w:rPr>
        <w:t>Badran</w:t>
      </w:r>
      <w:proofErr w:type="spellEnd"/>
      <w:r w:rsidRPr="0041235E">
        <w:rPr>
          <w:rFonts w:ascii="Agency FB" w:hAnsi="Agency FB" w:cs="Times New Roman"/>
          <w:sz w:val="24"/>
          <w:szCs w:val="24"/>
        </w:rPr>
        <w:t xml:space="preserve"> Al-</w:t>
      </w:r>
      <w:proofErr w:type="spellStart"/>
      <w:r w:rsidRPr="0041235E">
        <w:rPr>
          <w:rFonts w:ascii="Agency FB" w:hAnsi="Agency FB" w:cs="Times New Roman"/>
          <w:sz w:val="24"/>
          <w:szCs w:val="24"/>
        </w:rPr>
        <w:t>Khawaldeh</w:t>
      </w:r>
      <w:proofErr w:type="spellEnd"/>
      <w:r w:rsidRPr="0041235E">
        <w:rPr>
          <w:rFonts w:ascii="Agency FB" w:hAnsi="Agency FB" w:cs="Times New Roman"/>
          <w:sz w:val="24"/>
          <w:szCs w:val="24"/>
        </w:rPr>
        <w:t xml:space="preserve"> Supervisor Dr. Khaled Mohammed Al-</w:t>
      </w:r>
      <w:proofErr w:type="spellStart"/>
      <w:r w:rsidRPr="0041235E">
        <w:rPr>
          <w:rFonts w:ascii="Agency FB" w:hAnsi="Agency FB" w:cs="Times New Roman"/>
          <w:sz w:val="24"/>
          <w:szCs w:val="24"/>
        </w:rPr>
        <w:t>Hamadeen</w:t>
      </w:r>
      <w:proofErr w:type="spellEnd"/>
      <w:r w:rsidR="00165A91" w:rsidRPr="0041235E">
        <w:rPr>
          <w:rFonts w:ascii="Agency FB" w:hAnsi="Agency FB" w:cs="Times New Roman"/>
          <w:sz w:val="24"/>
          <w:szCs w:val="24"/>
        </w:rPr>
        <w:t>.</w:t>
      </w:r>
      <w:r w:rsidRPr="0041235E">
        <w:rPr>
          <w:rFonts w:ascii="Agency FB" w:hAnsi="Agency FB" w:cs="Times New Roman"/>
          <w:sz w:val="24"/>
          <w:szCs w:val="24"/>
        </w:rPr>
        <w:t xml:space="preserve"> </w:t>
      </w:r>
      <w:r w:rsidRPr="0041235E">
        <w:rPr>
          <w:rFonts w:ascii="Agency FB" w:hAnsi="Agency FB" w:cs="Times New Roman"/>
          <w:sz w:val="24"/>
          <w:szCs w:val="24"/>
          <w:lang w:bidi="ar-JO"/>
        </w:rPr>
        <w:t xml:space="preserve">The discussion was </w:t>
      </w:r>
      <w:proofErr w:type="gramStart"/>
      <w:r w:rsidRPr="0041235E">
        <w:rPr>
          <w:rFonts w:ascii="Agency FB" w:hAnsi="Agency FB" w:cs="Times New Roman"/>
          <w:sz w:val="24"/>
          <w:szCs w:val="24"/>
          <w:lang w:bidi="ar-JO"/>
        </w:rPr>
        <w:t>remote</w:t>
      </w:r>
      <w:r w:rsidR="00165A91" w:rsidRPr="0041235E">
        <w:rPr>
          <w:rFonts w:ascii="Agency FB" w:hAnsi="Agency FB" w:cs="Times New Roman"/>
          <w:sz w:val="24"/>
          <w:szCs w:val="24"/>
          <w:lang w:bidi="ar-JO"/>
        </w:rPr>
        <w:t>ly</w:t>
      </w:r>
      <w:r w:rsidR="00F43FB9" w:rsidRPr="0041235E">
        <w:rPr>
          <w:rFonts w:ascii="Agency FB" w:hAnsi="Agency FB" w:cs="Times New Roman"/>
          <w:sz w:val="24"/>
          <w:szCs w:val="24"/>
          <w:lang w:bidi="ar-JO"/>
        </w:rPr>
        <w:t>(</w:t>
      </w:r>
      <w:proofErr w:type="gramEnd"/>
      <w:r w:rsidR="00F43FB9" w:rsidRPr="0041235E">
        <w:rPr>
          <w:rFonts w:ascii="Agency FB" w:hAnsi="Agency FB" w:cs="Times New Roman"/>
          <w:sz w:val="24"/>
          <w:szCs w:val="24"/>
          <w:lang w:bidi="ar-JO"/>
        </w:rPr>
        <w:t>online)</w:t>
      </w:r>
      <w:r w:rsidR="00165A91" w:rsidRPr="0041235E">
        <w:rPr>
          <w:rFonts w:ascii="Agency FB" w:hAnsi="Agency FB" w:cs="Times New Roman"/>
          <w:sz w:val="24"/>
          <w:szCs w:val="24"/>
          <w:lang w:bidi="ar-JO"/>
        </w:rPr>
        <w:t xml:space="preserve"> </w:t>
      </w:r>
      <w:r w:rsidRPr="0041235E">
        <w:rPr>
          <w:rFonts w:ascii="Agency FB" w:hAnsi="Agency FB" w:cs="Times New Roman"/>
          <w:sz w:val="24"/>
          <w:szCs w:val="24"/>
          <w:lang w:bidi="ar-JO"/>
        </w:rPr>
        <w:t xml:space="preserve">. Use the Zoom </w:t>
      </w:r>
      <w:r w:rsidR="00165A91" w:rsidRPr="0041235E">
        <w:rPr>
          <w:rFonts w:ascii="Agency FB" w:hAnsi="Agency FB" w:cs="Times New Roman"/>
          <w:sz w:val="24"/>
          <w:szCs w:val="24"/>
          <w:lang w:bidi="ar-JO"/>
        </w:rPr>
        <w:t>application</w:t>
      </w:r>
      <w:r w:rsidR="00165A91" w:rsidRPr="0041235E">
        <w:rPr>
          <w:rFonts w:ascii="Agency FB" w:hAnsi="Agency FB" w:cs="Times New Roman"/>
          <w:sz w:val="24"/>
          <w:szCs w:val="24"/>
        </w:rPr>
        <w:t>2020</w:t>
      </w:r>
      <w:r w:rsidR="00165A91" w:rsidRPr="0041235E">
        <w:rPr>
          <w:rFonts w:ascii="Agency FB" w:hAnsi="Agency FB" w:cs="Times New Roman"/>
          <w:sz w:val="24"/>
          <w:szCs w:val="24"/>
          <w:lang w:bidi="ar-JO"/>
        </w:rPr>
        <w:t>.</w:t>
      </w:r>
    </w:p>
    <w:p w:rsidR="006B5025" w:rsidRPr="0041235E" w:rsidRDefault="006B5025" w:rsidP="006B5025">
      <w:pPr>
        <w:spacing w:line="240" w:lineRule="auto"/>
        <w:ind w:left="-360"/>
        <w:rPr>
          <w:rFonts w:ascii="Agency FB" w:hAnsi="Agency FB" w:cs="Times New Roman"/>
          <w:sz w:val="24"/>
          <w:szCs w:val="24"/>
        </w:rPr>
      </w:pPr>
      <w:r w:rsidRPr="0041235E">
        <w:rPr>
          <w:rFonts w:ascii="Agency FB" w:hAnsi="Agency FB" w:cs="Times New Roman"/>
          <w:sz w:val="24"/>
          <w:szCs w:val="24"/>
        </w:rPr>
        <w:t xml:space="preserve">-Servant Leadership That Practiced By Governmental Secondary School Principals in </w:t>
      </w:r>
      <w:proofErr w:type="spellStart"/>
      <w:r w:rsidRPr="0041235E">
        <w:rPr>
          <w:rFonts w:ascii="Agency FB" w:hAnsi="Agency FB" w:cs="Times New Roman"/>
          <w:sz w:val="24"/>
          <w:szCs w:val="24"/>
        </w:rPr>
        <w:t>Madaba</w:t>
      </w:r>
      <w:proofErr w:type="spellEnd"/>
      <w:r w:rsidRPr="0041235E">
        <w:rPr>
          <w:rFonts w:ascii="Agency FB" w:hAnsi="Agency FB" w:cs="Times New Roman"/>
          <w:sz w:val="24"/>
          <w:szCs w:val="24"/>
        </w:rPr>
        <w:t xml:space="preserve"> Student </w:t>
      </w:r>
      <w:proofErr w:type="gramStart"/>
      <w:r w:rsidRPr="0041235E">
        <w:rPr>
          <w:rFonts w:ascii="Agency FB" w:hAnsi="Agency FB" w:cs="Times New Roman"/>
          <w:sz w:val="24"/>
          <w:szCs w:val="24"/>
        </w:rPr>
        <w:t>name  Ola</w:t>
      </w:r>
      <w:proofErr w:type="gramEnd"/>
      <w:r w:rsidRPr="0041235E">
        <w:rPr>
          <w:rFonts w:ascii="Agency FB" w:hAnsi="Agency FB" w:cs="Times New Roman"/>
          <w:sz w:val="24"/>
          <w:szCs w:val="24"/>
        </w:rPr>
        <w:t xml:space="preserve"> Mohammed specialization of management and leadership 2019</w:t>
      </w:r>
    </w:p>
    <w:p w:rsidR="006B5025" w:rsidRPr="0041235E" w:rsidRDefault="006B5025" w:rsidP="006B5025">
      <w:pPr>
        <w:spacing w:line="240" w:lineRule="auto"/>
        <w:ind w:left="-360"/>
        <w:rPr>
          <w:rFonts w:ascii="Agency FB" w:hAnsi="Agency FB" w:cs="Times New Roman"/>
          <w:sz w:val="24"/>
          <w:szCs w:val="24"/>
        </w:rPr>
      </w:pPr>
      <w:r w:rsidRPr="0041235E">
        <w:rPr>
          <w:rFonts w:ascii="Agency FB" w:hAnsi="Agency FB" w:cs="Times New Roman"/>
          <w:sz w:val="24"/>
          <w:szCs w:val="24"/>
        </w:rPr>
        <w:t xml:space="preserve">      -Strategic Orientation of Presidents of Jordan Universities in Amman-- student </w:t>
      </w:r>
      <w:proofErr w:type="spellStart"/>
      <w:r w:rsidRPr="0041235E">
        <w:rPr>
          <w:rFonts w:ascii="Agency FB" w:hAnsi="Agency FB" w:cs="Times New Roman"/>
          <w:sz w:val="24"/>
          <w:szCs w:val="24"/>
        </w:rPr>
        <w:t>Fadi</w:t>
      </w:r>
      <w:proofErr w:type="spellEnd"/>
      <w:r w:rsidRPr="0041235E">
        <w:rPr>
          <w:rFonts w:ascii="Agency FB" w:hAnsi="Agency FB" w:cs="Times New Roman"/>
          <w:sz w:val="24"/>
          <w:szCs w:val="24"/>
        </w:rPr>
        <w:t xml:space="preserve"> Al </w:t>
      </w:r>
      <w:proofErr w:type="spellStart"/>
      <w:proofErr w:type="gramStart"/>
      <w:r w:rsidRPr="0041235E">
        <w:rPr>
          <w:rFonts w:ascii="Agency FB" w:hAnsi="Agency FB" w:cs="Times New Roman"/>
          <w:sz w:val="24"/>
          <w:szCs w:val="24"/>
        </w:rPr>
        <w:t>Titi</w:t>
      </w:r>
      <w:proofErr w:type="spellEnd"/>
      <w:r w:rsidRPr="0041235E">
        <w:rPr>
          <w:rFonts w:ascii="Agency FB" w:hAnsi="Agency FB" w:cs="Times New Roman"/>
          <w:sz w:val="24"/>
          <w:szCs w:val="24"/>
        </w:rPr>
        <w:t xml:space="preserve">  2019</w:t>
      </w:r>
      <w:proofErr w:type="gramEnd"/>
    </w:p>
    <w:p w:rsidR="00F023B2" w:rsidRPr="0041235E" w:rsidRDefault="006B5025" w:rsidP="0041235E">
      <w:pPr>
        <w:spacing w:line="240" w:lineRule="auto"/>
        <w:ind w:left="-360"/>
        <w:rPr>
          <w:rFonts w:ascii="Agency FB" w:hAnsi="Agency FB" w:cs="Times New Roman"/>
          <w:sz w:val="24"/>
          <w:szCs w:val="24"/>
        </w:rPr>
      </w:pPr>
      <w:r w:rsidRPr="0041235E">
        <w:rPr>
          <w:rFonts w:ascii="Agency FB" w:hAnsi="Agency FB" w:cs="Times New Roman"/>
          <w:sz w:val="24"/>
          <w:szCs w:val="24"/>
        </w:rPr>
        <w:t xml:space="preserve">--The Degree of Leadership Practice in Faith and Its Relation to Moral Decision-making Among The Principals of The State Secondary Schools in </w:t>
      </w:r>
      <w:proofErr w:type="spellStart"/>
      <w:r w:rsidRPr="0041235E">
        <w:rPr>
          <w:rFonts w:ascii="Agency FB" w:hAnsi="Agency FB" w:cs="Times New Roman"/>
          <w:sz w:val="24"/>
          <w:szCs w:val="24"/>
        </w:rPr>
        <w:t>Madaba</w:t>
      </w:r>
      <w:proofErr w:type="spellEnd"/>
      <w:r w:rsidRPr="0041235E">
        <w:rPr>
          <w:rFonts w:ascii="Agency FB" w:hAnsi="Agency FB" w:cs="Times New Roman"/>
          <w:sz w:val="24"/>
          <w:szCs w:val="24"/>
        </w:rPr>
        <w:t xml:space="preserve"> Governorate from The Point of View of Teachers and Administrators…………. Student Name </w:t>
      </w:r>
      <w:proofErr w:type="spellStart"/>
      <w:r w:rsidRPr="0041235E">
        <w:rPr>
          <w:rFonts w:ascii="Agency FB" w:hAnsi="Agency FB" w:cs="Times New Roman"/>
          <w:sz w:val="24"/>
          <w:szCs w:val="24"/>
        </w:rPr>
        <w:t>Asma</w:t>
      </w:r>
      <w:proofErr w:type="spellEnd"/>
      <w:r w:rsidRPr="0041235E">
        <w:rPr>
          <w:rFonts w:ascii="Agency FB" w:hAnsi="Agency FB" w:cs="Times New Roman"/>
          <w:sz w:val="24"/>
          <w:szCs w:val="24"/>
        </w:rPr>
        <w:t xml:space="preserve"> Al </w:t>
      </w:r>
      <w:proofErr w:type="spellStart"/>
      <w:r w:rsidRPr="0041235E">
        <w:rPr>
          <w:rFonts w:ascii="Agency FB" w:hAnsi="Agency FB" w:cs="Times New Roman"/>
          <w:sz w:val="24"/>
          <w:szCs w:val="24"/>
        </w:rPr>
        <w:t>Sawadeh</w:t>
      </w:r>
      <w:proofErr w:type="spellEnd"/>
      <w:r w:rsidRPr="0041235E">
        <w:rPr>
          <w:rFonts w:ascii="Agency FB" w:hAnsi="Agency FB" w:cs="Times New Roman"/>
          <w:sz w:val="24"/>
          <w:szCs w:val="24"/>
        </w:rPr>
        <w:t xml:space="preserve"> 2019 </w:t>
      </w:r>
    </w:p>
    <w:p w:rsidR="00F023B2" w:rsidRPr="0041235E" w:rsidRDefault="00976168" w:rsidP="006B5025">
      <w:pPr>
        <w:spacing w:line="240" w:lineRule="auto"/>
        <w:ind w:left="-360"/>
        <w:rPr>
          <w:rFonts w:ascii="Agency FB" w:hAnsi="Agency FB" w:cs="Times New Roman"/>
          <w:sz w:val="24"/>
          <w:szCs w:val="24"/>
          <w:u w:val="single"/>
        </w:rPr>
      </w:pPr>
      <w:r w:rsidRPr="0041235E">
        <w:rPr>
          <w:rFonts w:ascii="Agency FB" w:hAnsi="Agency FB" w:cs="Times New Roman"/>
          <w:sz w:val="24"/>
          <w:szCs w:val="24"/>
          <w:u w:val="single"/>
        </w:rPr>
        <w:t>External Examiner</w:t>
      </w:r>
    </w:p>
    <w:p w:rsidR="00976168" w:rsidRPr="00976168" w:rsidRDefault="00976168" w:rsidP="002A532E">
      <w:pPr>
        <w:bidi/>
        <w:spacing w:after="0" w:line="240" w:lineRule="auto"/>
        <w:jc w:val="right"/>
        <w:rPr>
          <w:rFonts w:ascii="Agency FB" w:hAnsi="Agency FB"/>
          <w:sz w:val="24"/>
          <w:szCs w:val="24"/>
          <w:lang w:bidi="ar-JO"/>
        </w:rPr>
      </w:pPr>
      <w:r w:rsidRPr="00976168">
        <w:rPr>
          <w:rFonts w:ascii="Agency FB" w:hAnsi="Agency FB"/>
          <w:sz w:val="24"/>
          <w:szCs w:val="24"/>
          <w:lang w:bidi="ar-JO"/>
        </w:rPr>
        <w:t>Management by values and its relationship to the organizational commitment of principals of</w:t>
      </w:r>
    </w:p>
    <w:p w:rsidR="002A532E" w:rsidRPr="0041235E" w:rsidRDefault="000C5154" w:rsidP="002A532E">
      <w:pPr>
        <w:bidi/>
        <w:spacing w:after="0" w:line="240" w:lineRule="auto"/>
        <w:jc w:val="right"/>
        <w:rPr>
          <w:rFonts w:ascii="Agency FB" w:hAnsi="Agency FB"/>
          <w:sz w:val="24"/>
          <w:szCs w:val="24"/>
          <w:rtl/>
          <w:lang w:bidi="ar-JO"/>
        </w:rPr>
      </w:pPr>
      <w:r w:rsidRPr="0041235E">
        <w:rPr>
          <w:rFonts w:ascii="Agency FB" w:hAnsi="Agency FB"/>
          <w:sz w:val="24"/>
          <w:szCs w:val="24"/>
          <w:lang w:bidi="ar-JO"/>
        </w:rPr>
        <w:t>Private</w:t>
      </w:r>
      <w:r w:rsidR="00976168" w:rsidRPr="00976168">
        <w:rPr>
          <w:rFonts w:ascii="Agency FB" w:hAnsi="Agency FB"/>
          <w:sz w:val="24"/>
          <w:szCs w:val="24"/>
          <w:lang w:bidi="ar-JO"/>
        </w:rPr>
        <w:t xml:space="preserve"> basic schools in the capital</w:t>
      </w:r>
      <w:r w:rsidR="002A532E" w:rsidRPr="0041235E">
        <w:rPr>
          <w:rFonts w:ascii="Agency FB" w:hAnsi="Agency FB"/>
          <w:sz w:val="24"/>
          <w:szCs w:val="24"/>
          <w:lang w:bidi="ar-JO"/>
        </w:rPr>
        <w:t xml:space="preserve"> Amman, from teachers 2020 (online by Zoom)</w:t>
      </w:r>
    </w:p>
    <w:p w:rsidR="00976168" w:rsidRPr="00976168" w:rsidRDefault="00976168" w:rsidP="002A532E">
      <w:pPr>
        <w:bidi/>
        <w:spacing w:after="0" w:line="240" w:lineRule="auto"/>
        <w:jc w:val="right"/>
        <w:rPr>
          <w:rFonts w:ascii="Agency FB" w:hAnsi="Agency FB"/>
          <w:sz w:val="24"/>
          <w:szCs w:val="24"/>
          <w:lang w:bidi="ar-JO"/>
        </w:rPr>
      </w:pPr>
    </w:p>
    <w:p w:rsidR="006B5025" w:rsidRPr="0041235E" w:rsidRDefault="006B5025" w:rsidP="006B5025">
      <w:pPr>
        <w:spacing w:line="240" w:lineRule="auto"/>
        <w:ind w:left="-360"/>
        <w:rPr>
          <w:rFonts w:ascii="Agency FB" w:hAnsi="Agency FB" w:cs="Times New Roman"/>
          <w:sz w:val="24"/>
          <w:szCs w:val="24"/>
          <w:u w:val="single"/>
        </w:rPr>
      </w:pPr>
      <w:r w:rsidRPr="0041235E">
        <w:rPr>
          <w:rFonts w:ascii="Agency FB" w:hAnsi="Agency FB" w:cs="Times New Roman"/>
          <w:sz w:val="24"/>
          <w:szCs w:val="24"/>
        </w:rPr>
        <w:t>I</w:t>
      </w:r>
      <w:r w:rsidRPr="0041235E">
        <w:rPr>
          <w:rFonts w:ascii="Agency FB" w:hAnsi="Agency FB" w:cs="Times New Roman"/>
          <w:sz w:val="24"/>
          <w:szCs w:val="24"/>
          <w:u w:val="single"/>
        </w:rPr>
        <w:t xml:space="preserve">nternal Examiner  </w:t>
      </w:r>
    </w:p>
    <w:p w:rsidR="006B5025" w:rsidRPr="0041235E" w:rsidRDefault="006B5025" w:rsidP="006B5025">
      <w:pPr>
        <w:spacing w:line="240" w:lineRule="auto"/>
        <w:ind w:left="-360"/>
        <w:rPr>
          <w:rFonts w:ascii="Agency FB" w:hAnsi="Agency FB" w:cs="Times New Roman"/>
          <w:sz w:val="24"/>
          <w:szCs w:val="24"/>
        </w:rPr>
      </w:pPr>
      <w:r w:rsidRPr="0041235E">
        <w:rPr>
          <w:rFonts w:ascii="Agency FB" w:hAnsi="Agency FB" w:cs="Times New Roman"/>
          <w:sz w:val="24"/>
          <w:szCs w:val="24"/>
        </w:rPr>
        <w:t xml:space="preserve">-Member of the internal discussion committee, specializing in the administration and leadership of student </w:t>
      </w:r>
      <w:proofErr w:type="spellStart"/>
      <w:r w:rsidRPr="0041235E">
        <w:rPr>
          <w:rFonts w:ascii="Agency FB" w:hAnsi="Agency FB" w:cs="Times New Roman"/>
          <w:sz w:val="24"/>
          <w:szCs w:val="24"/>
        </w:rPr>
        <w:t>Asra</w:t>
      </w:r>
      <w:proofErr w:type="spellEnd"/>
      <w:r w:rsidRPr="0041235E">
        <w:rPr>
          <w:rFonts w:ascii="Agency FB" w:hAnsi="Agency FB" w:cs="Times New Roman"/>
          <w:sz w:val="24"/>
          <w:szCs w:val="24"/>
        </w:rPr>
        <w:t xml:space="preserve"> Abu </w:t>
      </w:r>
      <w:proofErr w:type="spellStart"/>
      <w:r w:rsidRPr="0041235E">
        <w:rPr>
          <w:rFonts w:ascii="Agency FB" w:hAnsi="Agency FB" w:cs="Times New Roman"/>
          <w:sz w:val="24"/>
          <w:szCs w:val="24"/>
        </w:rPr>
        <w:t>Asba</w:t>
      </w:r>
      <w:proofErr w:type="spellEnd"/>
      <w:r w:rsidR="00165A91" w:rsidRPr="0041235E">
        <w:rPr>
          <w:rFonts w:ascii="Agency FB" w:hAnsi="Agency FB" w:cs="Times New Roman"/>
          <w:sz w:val="24"/>
          <w:szCs w:val="24"/>
        </w:rPr>
        <w:t xml:space="preserve"> 2019</w:t>
      </w:r>
    </w:p>
    <w:p w:rsidR="006B5025" w:rsidRPr="0041235E" w:rsidRDefault="006B5025" w:rsidP="006B5025">
      <w:pPr>
        <w:spacing w:line="240" w:lineRule="auto"/>
        <w:ind w:left="-360"/>
        <w:rPr>
          <w:rFonts w:ascii="Agency FB" w:hAnsi="Agency FB" w:cs="Times New Roman"/>
          <w:sz w:val="24"/>
          <w:szCs w:val="24"/>
        </w:rPr>
      </w:pPr>
      <w:r w:rsidRPr="0041235E">
        <w:rPr>
          <w:rFonts w:ascii="Agency FB" w:hAnsi="Agency FB" w:cs="Times New Roman"/>
          <w:sz w:val="24"/>
          <w:szCs w:val="24"/>
        </w:rPr>
        <w:t xml:space="preserve">-Member of the internal discussion committee, specializing in the administration and leadership of student </w:t>
      </w:r>
      <w:proofErr w:type="spellStart"/>
      <w:r w:rsidRPr="0041235E">
        <w:rPr>
          <w:rFonts w:ascii="Agency FB" w:hAnsi="Agency FB" w:cs="Times New Roman"/>
          <w:sz w:val="24"/>
          <w:szCs w:val="24"/>
        </w:rPr>
        <w:t>Nessren</w:t>
      </w:r>
      <w:proofErr w:type="spellEnd"/>
      <w:r w:rsidRPr="0041235E">
        <w:rPr>
          <w:rFonts w:ascii="Agency FB" w:hAnsi="Agency FB" w:cs="Times New Roman"/>
          <w:sz w:val="24"/>
          <w:szCs w:val="24"/>
        </w:rPr>
        <w:t xml:space="preserve"> Al </w:t>
      </w:r>
      <w:proofErr w:type="spellStart"/>
      <w:r w:rsidRPr="0041235E">
        <w:rPr>
          <w:rFonts w:ascii="Agency FB" w:hAnsi="Agency FB" w:cs="Times New Roman"/>
          <w:sz w:val="24"/>
          <w:szCs w:val="24"/>
        </w:rPr>
        <w:t>Aaraj</w:t>
      </w:r>
      <w:proofErr w:type="spellEnd"/>
      <w:r w:rsidRPr="0041235E">
        <w:rPr>
          <w:rFonts w:ascii="Agency FB" w:hAnsi="Agency FB" w:cs="Times New Roman"/>
          <w:sz w:val="24"/>
          <w:szCs w:val="24"/>
        </w:rPr>
        <w:t xml:space="preserve"> </w:t>
      </w:r>
      <w:r w:rsidR="00165A91" w:rsidRPr="0041235E">
        <w:rPr>
          <w:rFonts w:ascii="Agency FB" w:hAnsi="Agency FB" w:cs="Times New Roman"/>
          <w:sz w:val="24"/>
          <w:szCs w:val="24"/>
        </w:rPr>
        <w:t>2019</w:t>
      </w:r>
    </w:p>
    <w:p w:rsidR="006B5025" w:rsidRPr="0041235E" w:rsidRDefault="006B5025" w:rsidP="000C5154">
      <w:pPr>
        <w:spacing w:line="240" w:lineRule="auto"/>
        <w:ind w:left="-360"/>
        <w:rPr>
          <w:rFonts w:ascii="Agency FB" w:hAnsi="Agency FB" w:cs="Times New Roman"/>
          <w:sz w:val="24"/>
          <w:szCs w:val="24"/>
        </w:rPr>
      </w:pPr>
      <w:r w:rsidRPr="0041235E">
        <w:rPr>
          <w:rFonts w:ascii="Agency FB" w:hAnsi="Agency FB" w:cs="Times New Roman"/>
          <w:sz w:val="24"/>
          <w:szCs w:val="24"/>
        </w:rPr>
        <w:t>-Leadership Ability in Government School in Amman and its Relationship from middle leader point of view Student Name –</w:t>
      </w:r>
      <w:proofErr w:type="spellStart"/>
      <w:r w:rsidRPr="0041235E">
        <w:rPr>
          <w:rFonts w:ascii="Agency FB" w:hAnsi="Agency FB" w:cs="Times New Roman"/>
          <w:sz w:val="24"/>
          <w:szCs w:val="24"/>
        </w:rPr>
        <w:t>Eman</w:t>
      </w:r>
      <w:proofErr w:type="spellEnd"/>
      <w:r w:rsidRPr="0041235E">
        <w:rPr>
          <w:rFonts w:ascii="Agency FB" w:hAnsi="Agency FB" w:cs="Times New Roman"/>
          <w:sz w:val="24"/>
          <w:szCs w:val="24"/>
        </w:rPr>
        <w:t xml:space="preserve"> </w:t>
      </w:r>
      <w:proofErr w:type="spellStart"/>
      <w:r w:rsidRPr="0041235E">
        <w:rPr>
          <w:rFonts w:ascii="Agency FB" w:hAnsi="Agency FB" w:cs="Times New Roman"/>
          <w:sz w:val="24"/>
          <w:szCs w:val="24"/>
        </w:rPr>
        <w:t>Amerah</w:t>
      </w:r>
      <w:proofErr w:type="spellEnd"/>
      <w:r w:rsidRPr="0041235E">
        <w:rPr>
          <w:rFonts w:ascii="Agency FB" w:hAnsi="Agency FB" w:cs="Times New Roman"/>
          <w:sz w:val="24"/>
          <w:szCs w:val="24"/>
        </w:rPr>
        <w:t xml:space="preserve"> </w:t>
      </w:r>
      <w:r w:rsidR="00165A91" w:rsidRPr="0041235E">
        <w:rPr>
          <w:rFonts w:ascii="Agency FB" w:hAnsi="Agency FB" w:cs="Times New Roman"/>
          <w:sz w:val="24"/>
          <w:szCs w:val="24"/>
        </w:rPr>
        <w:t>2019</w:t>
      </w:r>
    </w:p>
    <w:p w:rsidR="000515B6" w:rsidRPr="0041235E" w:rsidRDefault="006B5025" w:rsidP="006B5025">
      <w:pPr>
        <w:spacing w:line="240" w:lineRule="auto"/>
        <w:ind w:left="-360"/>
        <w:rPr>
          <w:rFonts w:ascii="Agency FB" w:hAnsi="Agency FB" w:cs="Times New Roman"/>
          <w:sz w:val="24"/>
          <w:szCs w:val="24"/>
        </w:rPr>
      </w:pPr>
      <w:r w:rsidRPr="0041235E">
        <w:rPr>
          <w:rFonts w:ascii="Agency FB" w:hAnsi="Agency FB" w:cs="Times New Roman"/>
          <w:sz w:val="24"/>
          <w:szCs w:val="24"/>
        </w:rPr>
        <w:t xml:space="preserve">-The Degree Of Strategic Entrepreneurship Practice Of   Secondary School Principals in the capital Amman Governorate and its relation to the organizational </w:t>
      </w:r>
      <w:proofErr w:type="gramStart"/>
      <w:r w:rsidRPr="0041235E">
        <w:rPr>
          <w:rFonts w:ascii="Agency FB" w:hAnsi="Agency FB" w:cs="Times New Roman"/>
          <w:sz w:val="24"/>
          <w:szCs w:val="24"/>
        </w:rPr>
        <w:t>trust  ….</w:t>
      </w:r>
      <w:proofErr w:type="gramEnd"/>
      <w:r w:rsidRPr="0041235E">
        <w:rPr>
          <w:rFonts w:ascii="Agency FB" w:hAnsi="Agency FB" w:cs="Times New Roman"/>
          <w:sz w:val="24"/>
          <w:szCs w:val="24"/>
        </w:rPr>
        <w:t xml:space="preserve"> </w:t>
      </w:r>
      <w:proofErr w:type="spellStart"/>
      <w:r w:rsidRPr="0041235E">
        <w:rPr>
          <w:rFonts w:ascii="Agency FB" w:hAnsi="Agency FB" w:cs="Times New Roman"/>
          <w:sz w:val="24"/>
          <w:szCs w:val="24"/>
        </w:rPr>
        <w:t>Afnan</w:t>
      </w:r>
      <w:proofErr w:type="spellEnd"/>
      <w:r w:rsidRPr="0041235E">
        <w:rPr>
          <w:rFonts w:ascii="Agency FB" w:hAnsi="Agency FB" w:cs="Times New Roman"/>
          <w:sz w:val="24"/>
          <w:szCs w:val="24"/>
        </w:rPr>
        <w:t xml:space="preserve"> </w:t>
      </w:r>
      <w:proofErr w:type="spellStart"/>
      <w:proofErr w:type="gramStart"/>
      <w:r w:rsidRPr="0041235E">
        <w:rPr>
          <w:rFonts w:ascii="Agency FB" w:hAnsi="Agency FB" w:cs="Times New Roman"/>
          <w:sz w:val="24"/>
          <w:szCs w:val="24"/>
        </w:rPr>
        <w:t>Zabt</w:t>
      </w:r>
      <w:proofErr w:type="spellEnd"/>
      <w:r w:rsidRPr="0041235E">
        <w:rPr>
          <w:rFonts w:ascii="Agency FB" w:hAnsi="Agency FB" w:cs="Times New Roman"/>
          <w:sz w:val="24"/>
          <w:szCs w:val="24"/>
        </w:rPr>
        <w:t xml:space="preserve">  </w:t>
      </w:r>
      <w:r w:rsidR="00165A91" w:rsidRPr="0041235E">
        <w:rPr>
          <w:rFonts w:ascii="Agency FB" w:hAnsi="Agency FB" w:cs="Times New Roman"/>
          <w:sz w:val="24"/>
          <w:szCs w:val="24"/>
        </w:rPr>
        <w:t>2019</w:t>
      </w:r>
      <w:proofErr w:type="gramEnd"/>
      <w:r w:rsidR="000515B6" w:rsidRPr="0041235E">
        <w:rPr>
          <w:rFonts w:ascii="Agency FB" w:hAnsi="Agency FB" w:cs="Times New Roman"/>
          <w:sz w:val="24"/>
          <w:szCs w:val="24"/>
        </w:rPr>
        <w:t>.</w:t>
      </w:r>
    </w:p>
    <w:p w:rsidR="000515B6" w:rsidRPr="0041235E" w:rsidRDefault="00165A91" w:rsidP="000515B6">
      <w:pPr>
        <w:spacing w:after="0" w:line="240" w:lineRule="auto"/>
        <w:rPr>
          <w:rFonts w:ascii="Agency FB" w:hAnsi="Agency FB" w:cs="Times New Roman"/>
          <w:sz w:val="24"/>
          <w:szCs w:val="24"/>
          <w:u w:val="single"/>
          <w:lang w:bidi="ar-JO"/>
        </w:rPr>
      </w:pPr>
      <w:r w:rsidRPr="0041235E">
        <w:rPr>
          <w:rFonts w:ascii="Agency FB" w:hAnsi="Agency FB" w:cs="Times New Roman"/>
          <w:sz w:val="24"/>
          <w:szCs w:val="24"/>
        </w:rPr>
        <w:t xml:space="preserve"> </w:t>
      </w:r>
      <w:r w:rsidR="000515B6" w:rsidRPr="0041235E">
        <w:rPr>
          <w:rFonts w:ascii="Agency FB" w:hAnsi="Agency FB" w:cs="Times New Roman"/>
          <w:sz w:val="24"/>
          <w:szCs w:val="24"/>
          <w:u w:val="single"/>
          <w:lang w:bidi="ar-JO"/>
        </w:rPr>
        <w:t>Committee</w:t>
      </w:r>
    </w:p>
    <w:p w:rsidR="000515B6" w:rsidRPr="0041235E" w:rsidRDefault="000515B6" w:rsidP="000515B6">
      <w:pPr>
        <w:spacing w:line="240" w:lineRule="auto"/>
        <w:rPr>
          <w:rFonts w:ascii="Agency FB" w:hAnsi="Agency FB" w:cs="Times New Roman"/>
          <w:sz w:val="24"/>
          <w:szCs w:val="24"/>
        </w:rPr>
      </w:pPr>
      <w:r w:rsidRPr="0041235E">
        <w:rPr>
          <w:rFonts w:ascii="Agency FB" w:hAnsi="Agency FB" w:cs="Times New Roman"/>
          <w:sz w:val="24"/>
          <w:szCs w:val="24"/>
        </w:rPr>
        <w:t xml:space="preserve">Committee Chairman the Service and External Relations Meu </w:t>
      </w:r>
    </w:p>
    <w:p w:rsidR="000515B6" w:rsidRPr="0041235E" w:rsidRDefault="000515B6" w:rsidP="000515B6">
      <w:pPr>
        <w:spacing w:after="0" w:line="240" w:lineRule="auto"/>
        <w:rPr>
          <w:rFonts w:ascii="Agency FB" w:hAnsi="Agency FB" w:cs="Times New Roman"/>
          <w:sz w:val="24"/>
          <w:szCs w:val="24"/>
          <w:u w:val="single"/>
          <w:lang w:bidi="ar-JO"/>
        </w:rPr>
      </w:pPr>
      <w:r w:rsidRPr="0041235E">
        <w:rPr>
          <w:rFonts w:ascii="Agency FB" w:hAnsi="Agency FB"/>
          <w:sz w:val="24"/>
          <w:szCs w:val="24"/>
          <w:lang w:val="en"/>
        </w:rPr>
        <w:t>-Committee member Faculty of Education</w:t>
      </w:r>
      <w:proofErr w:type="gramStart"/>
      <w:r w:rsidRPr="0041235E">
        <w:rPr>
          <w:rFonts w:ascii="Agency FB" w:hAnsi="Agency FB"/>
          <w:sz w:val="24"/>
          <w:szCs w:val="24"/>
          <w:lang w:val="en"/>
        </w:rPr>
        <w:t>,  Al</w:t>
      </w:r>
      <w:proofErr w:type="gramEnd"/>
      <w:r w:rsidRPr="0041235E">
        <w:rPr>
          <w:rFonts w:ascii="Agency FB" w:hAnsi="Agency FB"/>
          <w:sz w:val="24"/>
          <w:szCs w:val="24"/>
          <w:lang w:val="en"/>
        </w:rPr>
        <w:t xml:space="preserve"> </w:t>
      </w:r>
      <w:proofErr w:type="spellStart"/>
      <w:r w:rsidRPr="0041235E">
        <w:rPr>
          <w:rFonts w:ascii="Agency FB" w:hAnsi="Agency FB"/>
          <w:sz w:val="24"/>
          <w:szCs w:val="24"/>
          <w:lang w:val="en"/>
        </w:rPr>
        <w:t>Zarqa</w:t>
      </w:r>
      <w:proofErr w:type="spellEnd"/>
      <w:r w:rsidRPr="0041235E">
        <w:rPr>
          <w:rFonts w:ascii="Agency FB" w:hAnsi="Agency FB"/>
          <w:sz w:val="24"/>
          <w:szCs w:val="24"/>
          <w:lang w:val="en"/>
        </w:rPr>
        <w:t xml:space="preserve"> University in the development of Master digital educational leadership.</w:t>
      </w:r>
    </w:p>
    <w:p w:rsidR="000515B6" w:rsidRPr="0041235E" w:rsidRDefault="000515B6" w:rsidP="000515B6">
      <w:pPr>
        <w:spacing w:after="0" w:line="240" w:lineRule="auto"/>
        <w:rPr>
          <w:rFonts w:ascii="Agency FB" w:hAnsi="Agency FB" w:cs="Times New Roman"/>
          <w:sz w:val="24"/>
          <w:szCs w:val="24"/>
          <w:lang w:val="en" w:bidi="ar-JO"/>
        </w:rPr>
      </w:pPr>
      <w:r w:rsidRPr="0041235E">
        <w:rPr>
          <w:rFonts w:ascii="Agency FB" w:hAnsi="Agency FB" w:cs="Times New Roman"/>
          <w:sz w:val="24"/>
          <w:szCs w:val="24"/>
          <w:lang w:bidi="ar-JO"/>
        </w:rPr>
        <w:t>-Committee Of Head Quality and Development</w:t>
      </w:r>
      <w:proofErr w:type="gramStart"/>
      <w:r w:rsidRPr="0041235E">
        <w:rPr>
          <w:rFonts w:ascii="Agency FB" w:hAnsi="Agency FB" w:cs="Times New Roman"/>
          <w:sz w:val="24"/>
          <w:szCs w:val="24"/>
          <w:lang w:bidi="ar-JO"/>
        </w:rPr>
        <w:t>,</w:t>
      </w:r>
      <w:r w:rsidRPr="0041235E">
        <w:rPr>
          <w:rFonts w:ascii="Agency FB" w:hAnsi="Agency FB"/>
          <w:sz w:val="24"/>
          <w:szCs w:val="24"/>
          <w:lang w:val="en"/>
        </w:rPr>
        <w:t xml:space="preserve"> ,</w:t>
      </w:r>
      <w:proofErr w:type="gramEnd"/>
      <w:r w:rsidRPr="0041235E">
        <w:rPr>
          <w:rFonts w:ascii="Agency FB" w:hAnsi="Agency FB"/>
          <w:sz w:val="24"/>
          <w:szCs w:val="24"/>
          <w:lang w:val="en"/>
        </w:rPr>
        <w:t xml:space="preserve">  Al </w:t>
      </w:r>
      <w:proofErr w:type="spellStart"/>
      <w:r w:rsidRPr="0041235E">
        <w:rPr>
          <w:rFonts w:ascii="Agency FB" w:hAnsi="Agency FB"/>
          <w:sz w:val="24"/>
          <w:szCs w:val="24"/>
          <w:lang w:val="en"/>
        </w:rPr>
        <w:t>Zarqa</w:t>
      </w:r>
      <w:proofErr w:type="spellEnd"/>
      <w:r w:rsidRPr="0041235E">
        <w:rPr>
          <w:rFonts w:ascii="Agency FB" w:hAnsi="Agency FB"/>
          <w:sz w:val="24"/>
          <w:szCs w:val="24"/>
          <w:lang w:val="en"/>
        </w:rPr>
        <w:t xml:space="preserve"> University</w:t>
      </w:r>
    </w:p>
    <w:p w:rsidR="000515B6" w:rsidRPr="0041235E" w:rsidRDefault="000515B6" w:rsidP="000515B6">
      <w:pPr>
        <w:spacing w:after="0" w:line="240" w:lineRule="auto"/>
        <w:rPr>
          <w:rFonts w:ascii="Agency FB" w:hAnsi="Agency FB" w:cs="Times New Roman"/>
          <w:sz w:val="24"/>
          <w:szCs w:val="24"/>
          <w:lang w:val="en" w:bidi="ar-JO"/>
        </w:rPr>
      </w:pPr>
      <w:r w:rsidRPr="0041235E">
        <w:rPr>
          <w:rFonts w:ascii="Agency FB" w:hAnsi="Agency FB" w:cs="Times New Roman"/>
          <w:sz w:val="24"/>
          <w:szCs w:val="24"/>
          <w:lang w:val="en" w:bidi="ar-JO"/>
        </w:rPr>
        <w:lastRenderedPageBreak/>
        <w:t>-</w:t>
      </w:r>
      <w:r w:rsidRPr="0041235E">
        <w:rPr>
          <w:rFonts w:ascii="Agency FB" w:hAnsi="Agency FB" w:cs="Times New Roman"/>
          <w:sz w:val="24"/>
          <w:szCs w:val="24"/>
          <w:lang w:bidi="ar-JO"/>
        </w:rPr>
        <w:t xml:space="preserve"> Committee </w:t>
      </w:r>
      <w:proofErr w:type="gramStart"/>
      <w:r w:rsidRPr="0041235E">
        <w:rPr>
          <w:rFonts w:ascii="Agency FB" w:hAnsi="Agency FB" w:cs="Times New Roman"/>
          <w:sz w:val="24"/>
          <w:szCs w:val="24"/>
          <w:lang w:bidi="ar-JO"/>
        </w:rPr>
        <w:t>Of</w:t>
      </w:r>
      <w:proofErr w:type="gramEnd"/>
      <w:r w:rsidRPr="0041235E">
        <w:rPr>
          <w:rFonts w:ascii="Agency FB" w:hAnsi="Agency FB" w:cs="Times New Roman"/>
          <w:sz w:val="24"/>
          <w:szCs w:val="24"/>
          <w:lang w:bidi="ar-JO"/>
        </w:rPr>
        <w:t xml:space="preserve"> Head </w:t>
      </w:r>
      <w:r w:rsidRPr="0041235E">
        <w:rPr>
          <w:rFonts w:ascii="Agency FB" w:hAnsi="Agency FB" w:cs="Times New Roman"/>
          <w:sz w:val="24"/>
          <w:szCs w:val="24"/>
          <w:lang w:val="en" w:bidi="ar-JO"/>
        </w:rPr>
        <w:t>the Social and Culture.</w:t>
      </w:r>
      <w:r w:rsidRPr="0041235E">
        <w:rPr>
          <w:rFonts w:ascii="Agency FB" w:hAnsi="Agency FB"/>
          <w:sz w:val="24"/>
          <w:szCs w:val="24"/>
          <w:lang w:val="en"/>
        </w:rPr>
        <w:t xml:space="preserve"> Al </w:t>
      </w:r>
      <w:proofErr w:type="spellStart"/>
      <w:r w:rsidRPr="0041235E">
        <w:rPr>
          <w:rFonts w:ascii="Agency FB" w:hAnsi="Agency FB"/>
          <w:sz w:val="24"/>
          <w:szCs w:val="24"/>
          <w:lang w:val="en"/>
        </w:rPr>
        <w:t>Zarqa</w:t>
      </w:r>
      <w:proofErr w:type="spellEnd"/>
      <w:r w:rsidRPr="0041235E">
        <w:rPr>
          <w:rFonts w:ascii="Agency FB" w:hAnsi="Agency FB"/>
          <w:sz w:val="24"/>
          <w:szCs w:val="24"/>
          <w:lang w:val="en"/>
        </w:rPr>
        <w:t xml:space="preserve"> University</w:t>
      </w:r>
      <w:r w:rsidRPr="0041235E">
        <w:rPr>
          <w:rFonts w:ascii="Agency FB" w:hAnsi="Agency FB"/>
          <w:sz w:val="24"/>
          <w:szCs w:val="24"/>
          <w:lang w:val="en"/>
        </w:rPr>
        <w:br/>
        <w:t xml:space="preserve">-Committee member of the Quality Committee, Al </w:t>
      </w:r>
      <w:proofErr w:type="spellStart"/>
      <w:r w:rsidRPr="0041235E">
        <w:rPr>
          <w:rFonts w:ascii="Agency FB" w:hAnsi="Agency FB"/>
          <w:sz w:val="24"/>
          <w:szCs w:val="24"/>
          <w:lang w:val="en"/>
        </w:rPr>
        <w:t>Zarqa</w:t>
      </w:r>
      <w:proofErr w:type="spellEnd"/>
      <w:r w:rsidRPr="0041235E">
        <w:rPr>
          <w:rFonts w:ascii="Agency FB" w:hAnsi="Agency FB"/>
          <w:sz w:val="24"/>
          <w:szCs w:val="24"/>
          <w:lang w:val="en"/>
        </w:rPr>
        <w:t xml:space="preserve"> University.</w:t>
      </w:r>
      <w:r w:rsidRPr="0041235E">
        <w:rPr>
          <w:rFonts w:ascii="Agency FB" w:hAnsi="Agency FB"/>
          <w:sz w:val="24"/>
          <w:szCs w:val="24"/>
          <w:lang w:val="en"/>
        </w:rPr>
        <w:br/>
        <w:t xml:space="preserve">-Committee member of the Commission to develop a Curriculum student ethics Al </w:t>
      </w:r>
      <w:proofErr w:type="spellStart"/>
      <w:r w:rsidRPr="0041235E">
        <w:rPr>
          <w:rFonts w:ascii="Agency FB" w:hAnsi="Agency FB"/>
          <w:sz w:val="24"/>
          <w:szCs w:val="24"/>
          <w:lang w:val="en"/>
        </w:rPr>
        <w:t>Zarqa</w:t>
      </w:r>
      <w:proofErr w:type="spellEnd"/>
      <w:r w:rsidRPr="0041235E">
        <w:rPr>
          <w:rFonts w:ascii="Agency FB" w:hAnsi="Agency FB"/>
          <w:sz w:val="24"/>
          <w:szCs w:val="24"/>
          <w:lang w:val="en"/>
        </w:rPr>
        <w:t xml:space="preserve"> University</w:t>
      </w:r>
      <w:r w:rsidRPr="0041235E">
        <w:rPr>
          <w:rFonts w:ascii="Agency FB" w:hAnsi="Agency FB" w:cs="Times New Roman"/>
          <w:sz w:val="24"/>
          <w:szCs w:val="24"/>
          <w:lang w:val="en" w:bidi="ar-JO"/>
        </w:rPr>
        <w:t>.</w:t>
      </w:r>
    </w:p>
    <w:p w:rsidR="000515B6" w:rsidRPr="0041235E" w:rsidRDefault="000515B6" w:rsidP="000515B6">
      <w:pPr>
        <w:spacing w:after="0" w:line="240" w:lineRule="auto"/>
        <w:rPr>
          <w:rFonts w:ascii="Agency FB" w:hAnsi="Agency FB" w:cs="Times New Roman"/>
          <w:sz w:val="24"/>
          <w:szCs w:val="24"/>
          <w:lang w:val="en" w:bidi="ar-JO"/>
        </w:rPr>
      </w:pPr>
      <w:r w:rsidRPr="0041235E">
        <w:rPr>
          <w:rFonts w:ascii="Agency FB" w:hAnsi="Agency FB" w:cs="Times New Roman"/>
          <w:sz w:val="24"/>
          <w:szCs w:val="24"/>
          <w:lang w:val="en" w:bidi="ar-JO"/>
        </w:rPr>
        <w:t>-Collaborate with Deanship Registration Tips and Guidance for New Students.</w:t>
      </w:r>
    </w:p>
    <w:p w:rsidR="006B5025" w:rsidRPr="0041235E" w:rsidRDefault="006B5025" w:rsidP="000515B6">
      <w:pPr>
        <w:spacing w:line="240" w:lineRule="auto"/>
        <w:rPr>
          <w:rFonts w:ascii="Agency FB" w:hAnsi="Agency FB" w:cs="Times New Roman"/>
          <w:sz w:val="24"/>
          <w:szCs w:val="24"/>
        </w:rPr>
      </w:pPr>
    </w:p>
    <w:p w:rsidR="006B5025" w:rsidRPr="0041235E" w:rsidRDefault="006B5025" w:rsidP="006B5025">
      <w:pPr>
        <w:spacing w:line="240" w:lineRule="auto"/>
        <w:ind w:left="-360"/>
        <w:rPr>
          <w:rFonts w:ascii="Agency FB" w:hAnsi="Agency FB" w:cs="Times New Roman"/>
          <w:sz w:val="24"/>
          <w:szCs w:val="24"/>
          <w:u w:val="single"/>
        </w:rPr>
      </w:pPr>
      <w:r w:rsidRPr="0041235E">
        <w:rPr>
          <w:rFonts w:ascii="Agency FB" w:hAnsi="Agency FB" w:cs="Times New Roman"/>
          <w:sz w:val="24"/>
          <w:szCs w:val="24"/>
          <w:u w:val="single"/>
        </w:rPr>
        <w:t xml:space="preserve">Conference </w:t>
      </w:r>
    </w:p>
    <w:p w:rsidR="006B5025" w:rsidRPr="0041235E" w:rsidRDefault="006B5025" w:rsidP="006B5025">
      <w:pPr>
        <w:spacing w:line="240" w:lineRule="auto"/>
        <w:ind w:left="-360"/>
        <w:rPr>
          <w:rFonts w:ascii="Agency FB" w:hAnsi="Agency FB" w:cs="Times New Roman"/>
          <w:sz w:val="24"/>
          <w:szCs w:val="24"/>
        </w:rPr>
      </w:pPr>
      <w:r w:rsidRPr="0041235E">
        <w:rPr>
          <w:rFonts w:ascii="Agency FB" w:hAnsi="Agency FB" w:cs="Times New Roman"/>
          <w:sz w:val="24"/>
          <w:szCs w:val="24"/>
        </w:rPr>
        <w:t xml:space="preserve">- Educational </w:t>
      </w:r>
      <w:r w:rsidR="002169E9" w:rsidRPr="0041235E">
        <w:rPr>
          <w:rFonts w:ascii="Agency FB" w:hAnsi="Agency FB" w:cs="Times New Roman"/>
          <w:sz w:val="24"/>
          <w:szCs w:val="24"/>
        </w:rPr>
        <w:t>and</w:t>
      </w:r>
      <w:r w:rsidRPr="0041235E">
        <w:rPr>
          <w:rFonts w:ascii="Agency FB" w:hAnsi="Agency FB" w:cs="Times New Roman"/>
          <w:sz w:val="24"/>
          <w:szCs w:val="24"/>
        </w:rPr>
        <w:t xml:space="preserve"> Training Program – Australia –Sydney  </w:t>
      </w:r>
    </w:p>
    <w:p w:rsidR="00C02DB8" w:rsidRDefault="006B5025" w:rsidP="002A532E">
      <w:pPr>
        <w:spacing w:line="240" w:lineRule="auto"/>
        <w:ind w:left="-360"/>
        <w:rPr>
          <w:rFonts w:ascii="Agency FB" w:hAnsi="Agency FB" w:cs="Times New Roman"/>
          <w:sz w:val="24"/>
          <w:szCs w:val="24"/>
        </w:rPr>
      </w:pPr>
      <w:r w:rsidRPr="0041235E">
        <w:rPr>
          <w:rFonts w:ascii="Agency FB" w:hAnsi="Agency FB" w:cs="Times New Roman"/>
          <w:sz w:val="24"/>
          <w:szCs w:val="24"/>
        </w:rPr>
        <w:t xml:space="preserve">-Effective Culture </w:t>
      </w:r>
      <w:proofErr w:type="gramStart"/>
      <w:r w:rsidRPr="0041235E">
        <w:rPr>
          <w:rFonts w:ascii="Agency FB" w:hAnsi="Agency FB" w:cs="Times New Roman"/>
          <w:sz w:val="24"/>
          <w:szCs w:val="24"/>
        </w:rPr>
        <w:t>Of</w:t>
      </w:r>
      <w:proofErr w:type="gramEnd"/>
      <w:r w:rsidRPr="0041235E">
        <w:rPr>
          <w:rFonts w:ascii="Agency FB" w:hAnsi="Agency FB" w:cs="Times New Roman"/>
          <w:sz w:val="24"/>
          <w:szCs w:val="24"/>
        </w:rPr>
        <w:t xml:space="preserve"> Measurement And Evaluation In Learning Organization (ICMEE) Malaysia</w:t>
      </w:r>
      <w:r w:rsidR="000515B6" w:rsidRPr="0041235E">
        <w:rPr>
          <w:rFonts w:ascii="Agency FB" w:hAnsi="Agency FB" w:cs="Times New Roman"/>
          <w:sz w:val="24"/>
          <w:szCs w:val="24"/>
        </w:rPr>
        <w:t>.</w:t>
      </w:r>
    </w:p>
    <w:p w:rsidR="00D823E0" w:rsidRPr="0041235E" w:rsidRDefault="00D823E0" w:rsidP="002A532E">
      <w:pPr>
        <w:spacing w:line="240" w:lineRule="auto"/>
        <w:ind w:left="-360"/>
        <w:rPr>
          <w:rFonts w:ascii="Agency FB" w:hAnsi="Agency FB" w:cs="Times New Roman"/>
          <w:sz w:val="24"/>
          <w:szCs w:val="24"/>
        </w:rPr>
      </w:pPr>
    </w:p>
    <w:p w:rsidR="000515B6" w:rsidRPr="00D823E0" w:rsidRDefault="000515B6" w:rsidP="00D823E0">
      <w:pPr>
        <w:spacing w:line="240" w:lineRule="auto"/>
        <w:ind w:left="-360"/>
        <w:rPr>
          <w:rFonts w:ascii="Agency FB" w:hAnsi="Agency FB" w:cs="Times New Roman"/>
          <w:i/>
          <w:iCs/>
          <w:sz w:val="24"/>
          <w:szCs w:val="24"/>
          <w:u w:val="single"/>
        </w:rPr>
      </w:pPr>
      <w:r w:rsidRPr="00D823E0">
        <w:rPr>
          <w:rFonts w:ascii="Agency FB" w:hAnsi="Agency FB" w:cs="Times New Roman"/>
          <w:i/>
          <w:iCs/>
          <w:sz w:val="24"/>
          <w:szCs w:val="24"/>
          <w:u w:val="single"/>
        </w:rPr>
        <w:t xml:space="preserve">Teaching Courses </w:t>
      </w:r>
      <w:r w:rsidR="00D823E0" w:rsidRPr="00D823E0">
        <w:rPr>
          <w:rFonts w:ascii="Agency FB" w:hAnsi="Agency FB" w:cs="Times New Roman"/>
          <w:i/>
          <w:iCs/>
          <w:sz w:val="24"/>
          <w:szCs w:val="24"/>
          <w:u w:val="single"/>
        </w:rPr>
        <w:t>master</w:t>
      </w:r>
      <w:r w:rsidR="00D823E0">
        <w:rPr>
          <w:rFonts w:ascii="Agency FB" w:hAnsi="Agency FB" w:cs="Times New Roman"/>
          <w:i/>
          <w:iCs/>
          <w:sz w:val="24"/>
          <w:szCs w:val="24"/>
          <w:u w:val="single"/>
        </w:rPr>
        <w:t xml:space="preserve"> </w:t>
      </w:r>
      <w:r w:rsidRPr="00D823E0">
        <w:rPr>
          <w:rFonts w:ascii="Agency FB" w:hAnsi="Agency FB" w:cs="Times New Roman"/>
          <w:i/>
          <w:iCs/>
          <w:sz w:val="24"/>
          <w:szCs w:val="24"/>
          <w:u w:val="single"/>
        </w:rPr>
        <w:t xml:space="preserve"> </w:t>
      </w:r>
    </w:p>
    <w:p w:rsidR="000515B6" w:rsidRPr="0041235E" w:rsidRDefault="000515B6" w:rsidP="000515B6">
      <w:pPr>
        <w:spacing w:line="240" w:lineRule="auto"/>
        <w:ind w:left="-360"/>
        <w:rPr>
          <w:rFonts w:ascii="Agency FB" w:hAnsi="Agency FB" w:cs="Times New Roman"/>
          <w:sz w:val="24"/>
          <w:szCs w:val="24"/>
        </w:rPr>
      </w:pPr>
      <w:r w:rsidRPr="0041235E">
        <w:rPr>
          <w:rFonts w:ascii="Agency FB" w:hAnsi="Agency FB" w:cs="Times New Roman"/>
          <w:sz w:val="24"/>
          <w:szCs w:val="24"/>
        </w:rPr>
        <w:t xml:space="preserve">-Knowledge management and creativity </w:t>
      </w:r>
    </w:p>
    <w:p w:rsidR="000515B6" w:rsidRPr="0041235E" w:rsidRDefault="000515B6" w:rsidP="000515B6">
      <w:pPr>
        <w:spacing w:line="240" w:lineRule="auto"/>
        <w:ind w:left="-360"/>
        <w:rPr>
          <w:rFonts w:ascii="Agency FB" w:hAnsi="Agency FB" w:cs="Times New Roman"/>
          <w:sz w:val="24"/>
          <w:szCs w:val="24"/>
        </w:rPr>
      </w:pPr>
      <w:r w:rsidRPr="0041235E">
        <w:rPr>
          <w:rFonts w:ascii="Agency FB" w:hAnsi="Agency FB" w:cs="Times New Roman"/>
          <w:sz w:val="24"/>
          <w:szCs w:val="24"/>
        </w:rPr>
        <w:t xml:space="preserve">-Principles of School Management </w:t>
      </w:r>
    </w:p>
    <w:p w:rsidR="000515B6" w:rsidRPr="0041235E" w:rsidRDefault="000515B6" w:rsidP="000515B6">
      <w:pPr>
        <w:spacing w:line="240" w:lineRule="auto"/>
        <w:ind w:left="-360"/>
        <w:rPr>
          <w:rFonts w:ascii="Agency FB" w:hAnsi="Agency FB" w:cs="Times New Roman"/>
          <w:sz w:val="24"/>
          <w:szCs w:val="24"/>
        </w:rPr>
      </w:pPr>
      <w:r w:rsidRPr="0041235E">
        <w:rPr>
          <w:rFonts w:ascii="Agency FB" w:hAnsi="Agency FB" w:cs="Times New Roman"/>
          <w:sz w:val="24"/>
          <w:szCs w:val="24"/>
        </w:rPr>
        <w:t xml:space="preserve">-Leadership and Management </w:t>
      </w:r>
    </w:p>
    <w:p w:rsidR="000515B6" w:rsidRPr="0041235E" w:rsidRDefault="000515B6" w:rsidP="000515B6">
      <w:pPr>
        <w:spacing w:line="240" w:lineRule="auto"/>
        <w:ind w:left="-360"/>
        <w:rPr>
          <w:rFonts w:ascii="Agency FB" w:hAnsi="Agency FB" w:cs="Times New Roman"/>
          <w:sz w:val="24"/>
          <w:szCs w:val="24"/>
        </w:rPr>
      </w:pPr>
      <w:r w:rsidRPr="0041235E">
        <w:rPr>
          <w:rFonts w:ascii="Agency FB" w:hAnsi="Agency FB" w:cs="Times New Roman"/>
          <w:sz w:val="24"/>
          <w:szCs w:val="24"/>
        </w:rPr>
        <w:t xml:space="preserve">-educational supervision </w:t>
      </w:r>
    </w:p>
    <w:p w:rsidR="000515B6" w:rsidRPr="0041235E" w:rsidRDefault="000515B6" w:rsidP="000515B6">
      <w:pPr>
        <w:spacing w:line="240" w:lineRule="auto"/>
        <w:ind w:left="-360"/>
        <w:rPr>
          <w:rFonts w:ascii="Agency FB" w:hAnsi="Agency FB" w:cs="Times New Roman"/>
          <w:sz w:val="24"/>
          <w:szCs w:val="24"/>
        </w:rPr>
      </w:pPr>
      <w:r w:rsidRPr="0041235E">
        <w:rPr>
          <w:rFonts w:ascii="Agency FB" w:hAnsi="Agency FB" w:cs="Times New Roman"/>
          <w:sz w:val="24"/>
          <w:szCs w:val="24"/>
        </w:rPr>
        <w:t xml:space="preserve">- Educational leadership </w:t>
      </w:r>
    </w:p>
    <w:p w:rsidR="000515B6" w:rsidRPr="00D823E0" w:rsidRDefault="000515B6" w:rsidP="00D823E0">
      <w:pPr>
        <w:spacing w:line="240" w:lineRule="auto"/>
        <w:ind w:left="-360"/>
        <w:rPr>
          <w:rFonts w:ascii="Agency FB" w:hAnsi="Agency FB" w:cs="Times New Roman"/>
          <w:sz w:val="24"/>
          <w:szCs w:val="24"/>
          <w:u w:val="single"/>
        </w:rPr>
      </w:pPr>
      <w:r w:rsidRPr="00D823E0">
        <w:rPr>
          <w:rFonts w:ascii="Agency FB" w:hAnsi="Agency FB" w:cs="Times New Roman"/>
          <w:sz w:val="24"/>
          <w:szCs w:val="24"/>
          <w:u w:val="single"/>
        </w:rPr>
        <w:t xml:space="preserve">Teaching Courses </w:t>
      </w:r>
      <w:r w:rsidR="00D823E0">
        <w:rPr>
          <w:rFonts w:ascii="Agency FB" w:hAnsi="Agency FB" w:cs="Times New Roman"/>
          <w:sz w:val="24"/>
          <w:szCs w:val="24"/>
          <w:u w:val="single"/>
        </w:rPr>
        <w:t>BA</w:t>
      </w:r>
      <w:r w:rsidRPr="00D823E0">
        <w:rPr>
          <w:rFonts w:ascii="Agency FB" w:hAnsi="Agency FB" w:cs="Times New Roman"/>
          <w:sz w:val="24"/>
          <w:szCs w:val="24"/>
          <w:u w:val="single"/>
        </w:rPr>
        <w:t xml:space="preserve"> Degree    </w:t>
      </w:r>
    </w:p>
    <w:p w:rsidR="000515B6" w:rsidRPr="0041235E" w:rsidRDefault="000515B6" w:rsidP="000515B6">
      <w:pPr>
        <w:spacing w:line="240" w:lineRule="auto"/>
        <w:ind w:left="-360"/>
        <w:rPr>
          <w:rFonts w:ascii="Agency FB" w:hAnsi="Agency FB" w:cs="Times New Roman"/>
          <w:sz w:val="24"/>
          <w:szCs w:val="24"/>
        </w:rPr>
      </w:pPr>
      <w:r w:rsidRPr="0041235E">
        <w:rPr>
          <w:rFonts w:ascii="Agency FB" w:hAnsi="Agency FB" w:cs="Times New Roman"/>
          <w:sz w:val="24"/>
          <w:szCs w:val="24"/>
        </w:rPr>
        <w:t xml:space="preserve">-Research Methods </w:t>
      </w:r>
    </w:p>
    <w:p w:rsidR="000515B6" w:rsidRPr="0041235E" w:rsidRDefault="000515B6" w:rsidP="000515B6">
      <w:pPr>
        <w:spacing w:line="240" w:lineRule="auto"/>
        <w:ind w:left="-360"/>
        <w:rPr>
          <w:rFonts w:ascii="Agency FB" w:hAnsi="Agency FB" w:cs="Times New Roman"/>
          <w:sz w:val="24"/>
          <w:szCs w:val="24"/>
        </w:rPr>
      </w:pPr>
      <w:r w:rsidRPr="0041235E">
        <w:rPr>
          <w:rFonts w:ascii="Agency FB" w:hAnsi="Agency FB" w:cs="Times New Roman"/>
          <w:sz w:val="24"/>
          <w:szCs w:val="24"/>
        </w:rPr>
        <w:t>-Educational Studies</w:t>
      </w:r>
    </w:p>
    <w:p w:rsidR="000515B6" w:rsidRPr="0041235E" w:rsidRDefault="000515B6" w:rsidP="000515B6">
      <w:pPr>
        <w:spacing w:line="240" w:lineRule="auto"/>
        <w:ind w:left="-360"/>
        <w:rPr>
          <w:rFonts w:ascii="Agency FB" w:hAnsi="Agency FB" w:cs="Times New Roman"/>
          <w:sz w:val="24"/>
          <w:szCs w:val="24"/>
        </w:rPr>
      </w:pPr>
      <w:r w:rsidRPr="0041235E">
        <w:rPr>
          <w:rFonts w:ascii="Agency FB" w:hAnsi="Agency FB" w:cs="Times New Roman"/>
          <w:sz w:val="24"/>
          <w:szCs w:val="24"/>
        </w:rPr>
        <w:t>_ University student code conduct (Ethics University Student)</w:t>
      </w:r>
    </w:p>
    <w:p w:rsidR="000515B6" w:rsidRPr="0041235E" w:rsidRDefault="000515B6" w:rsidP="000515B6">
      <w:pPr>
        <w:spacing w:line="240" w:lineRule="auto"/>
        <w:ind w:left="-360"/>
        <w:rPr>
          <w:rFonts w:ascii="Agency FB" w:hAnsi="Agency FB" w:cs="Times New Roman"/>
          <w:sz w:val="24"/>
          <w:szCs w:val="24"/>
        </w:rPr>
      </w:pPr>
      <w:r w:rsidRPr="0041235E">
        <w:rPr>
          <w:rFonts w:ascii="Agency FB" w:hAnsi="Agency FB" w:cs="Times New Roman"/>
          <w:sz w:val="24"/>
          <w:szCs w:val="24"/>
        </w:rPr>
        <w:t>-</w:t>
      </w:r>
      <w:r w:rsidRPr="0041235E">
        <w:rPr>
          <w:rFonts w:ascii="Agency FB" w:hAnsi="Agency FB" w:cs="Times New Roman"/>
          <w:sz w:val="24"/>
          <w:szCs w:val="24"/>
        </w:rPr>
        <w:tab/>
        <w:t>School Principals Leadership</w:t>
      </w:r>
    </w:p>
    <w:p w:rsidR="000515B6" w:rsidRPr="0041235E" w:rsidRDefault="000515B6" w:rsidP="000515B6">
      <w:pPr>
        <w:spacing w:line="240" w:lineRule="auto"/>
        <w:ind w:left="-360"/>
        <w:rPr>
          <w:rFonts w:ascii="Agency FB" w:hAnsi="Agency FB" w:cs="Times New Roman"/>
          <w:sz w:val="24"/>
          <w:szCs w:val="24"/>
        </w:rPr>
      </w:pPr>
      <w:r w:rsidRPr="0041235E">
        <w:rPr>
          <w:rFonts w:ascii="Agency FB" w:hAnsi="Agency FB" w:cs="Times New Roman"/>
          <w:sz w:val="24"/>
          <w:szCs w:val="24"/>
        </w:rPr>
        <w:t>-</w:t>
      </w:r>
      <w:r w:rsidRPr="0041235E">
        <w:rPr>
          <w:rFonts w:ascii="Agency FB" w:hAnsi="Agency FB" w:cs="Times New Roman"/>
          <w:sz w:val="24"/>
          <w:szCs w:val="24"/>
        </w:rPr>
        <w:tab/>
        <w:t>School Managements service and external disabilities quality award.</w:t>
      </w:r>
    </w:p>
    <w:p w:rsidR="006614B7" w:rsidRPr="0041235E" w:rsidRDefault="006614B7" w:rsidP="004367A8">
      <w:pPr>
        <w:spacing w:after="0" w:line="240" w:lineRule="auto"/>
        <w:rPr>
          <w:rFonts w:ascii="Agency FB" w:hAnsi="Agency FB" w:cs="Times New Roman"/>
          <w:sz w:val="24"/>
          <w:szCs w:val="24"/>
          <w:u w:val="single"/>
          <w:lang w:bidi="ar-JO"/>
        </w:rPr>
      </w:pPr>
    </w:p>
    <w:p w:rsidR="00FE2F87" w:rsidRPr="0041235E" w:rsidRDefault="00FE2F87" w:rsidP="006E7486">
      <w:pPr>
        <w:spacing w:after="0" w:line="240" w:lineRule="auto"/>
        <w:rPr>
          <w:rFonts w:ascii="Agency FB" w:hAnsi="Agency FB" w:cs="Times New Roman"/>
          <w:sz w:val="24"/>
          <w:szCs w:val="24"/>
          <w:u w:val="single"/>
          <w:lang w:bidi="ar-JO"/>
        </w:rPr>
      </w:pPr>
      <w:r w:rsidRPr="0041235E">
        <w:rPr>
          <w:rFonts w:ascii="Agency FB" w:hAnsi="Agency FB" w:cs="Times New Roman"/>
          <w:sz w:val="24"/>
          <w:szCs w:val="24"/>
          <w:u w:val="single"/>
          <w:lang w:bidi="ar-JO"/>
        </w:rPr>
        <w:t xml:space="preserve">Reference </w:t>
      </w:r>
    </w:p>
    <w:tbl>
      <w:tblPr>
        <w:tblpPr w:leftFromText="180" w:rightFromText="180" w:vertAnchor="text" w:tblpXSpec="right" w:tblpY="1"/>
        <w:tblOverlap w:val="never"/>
        <w:bidiVisual/>
        <w:tblW w:w="10148" w:type="dxa"/>
        <w:tblLayout w:type="fixed"/>
        <w:tblLook w:val="01E0" w:firstRow="1" w:lastRow="1" w:firstColumn="1" w:lastColumn="1" w:noHBand="0" w:noVBand="0"/>
      </w:tblPr>
      <w:tblGrid>
        <w:gridCol w:w="2351"/>
        <w:gridCol w:w="2410"/>
        <w:gridCol w:w="992"/>
        <w:gridCol w:w="2693"/>
        <w:gridCol w:w="1702"/>
      </w:tblGrid>
      <w:tr w:rsidR="00A52F19" w:rsidRPr="0041235E" w:rsidTr="0041235E">
        <w:tc>
          <w:tcPr>
            <w:tcW w:w="2351" w:type="dxa"/>
            <w:vAlign w:val="center"/>
          </w:tcPr>
          <w:p w:rsidR="00A52F19" w:rsidRPr="0041235E" w:rsidRDefault="000C1272" w:rsidP="009D5690">
            <w:pPr>
              <w:bidi/>
              <w:spacing w:after="0" w:line="240" w:lineRule="auto"/>
              <w:jc w:val="right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Deputy Dean of educational studies  and arts</w:t>
            </w:r>
          </w:p>
        </w:tc>
        <w:tc>
          <w:tcPr>
            <w:tcW w:w="2410" w:type="dxa"/>
            <w:vAlign w:val="center"/>
          </w:tcPr>
          <w:p w:rsidR="00A52F19" w:rsidRPr="0041235E" w:rsidRDefault="000C1272" w:rsidP="000C1272">
            <w:pPr>
              <w:bidi/>
              <w:spacing w:after="0" w:line="240" w:lineRule="auto"/>
              <w:jc w:val="right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Associate Prof </w:t>
            </w:r>
          </w:p>
        </w:tc>
        <w:tc>
          <w:tcPr>
            <w:tcW w:w="992" w:type="dxa"/>
            <w:vAlign w:val="center"/>
          </w:tcPr>
          <w:p w:rsidR="00A52F19" w:rsidRPr="0041235E" w:rsidRDefault="00A52F19" w:rsidP="00A52F19">
            <w:pPr>
              <w:bidi/>
              <w:spacing w:after="0" w:line="240" w:lineRule="auto"/>
              <w:jc w:val="right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Expertise </w:t>
            </w:r>
          </w:p>
        </w:tc>
        <w:tc>
          <w:tcPr>
            <w:tcW w:w="2693" w:type="dxa"/>
          </w:tcPr>
          <w:p w:rsidR="00A52F19" w:rsidRPr="0041235E" w:rsidRDefault="00A52F19" w:rsidP="004512DF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Helvetica"/>
                <w:color w:val="6E6E6E"/>
                <w:sz w:val="24"/>
                <w:szCs w:val="24"/>
                <w:bdr w:val="none" w:sz="0" w:space="0" w:color="auto" w:frame="1"/>
              </w:rPr>
              <w:t xml:space="preserve">1- </w:t>
            </w:r>
            <w:r w:rsidR="004512DF" w:rsidRPr="0041235E">
              <w:rPr>
                <w:rFonts w:ascii="Agency FB" w:hAnsi="Agency FB" w:cs="Helvetica"/>
                <w:color w:val="6E6E6E"/>
                <w:sz w:val="24"/>
                <w:szCs w:val="24"/>
                <w:bdr w:val="none" w:sz="0" w:space="0" w:color="auto" w:frame="1"/>
              </w:rPr>
              <w:t xml:space="preserve">Mohammed </w:t>
            </w:r>
            <w:proofErr w:type="spellStart"/>
            <w:r w:rsidR="004512DF" w:rsidRPr="0041235E">
              <w:rPr>
                <w:rFonts w:ascii="Agency FB" w:hAnsi="Agency FB" w:cs="Helvetica"/>
                <w:color w:val="6E6E6E"/>
                <w:sz w:val="24"/>
                <w:szCs w:val="24"/>
                <w:bdr w:val="none" w:sz="0" w:space="0" w:color="auto" w:frame="1"/>
              </w:rPr>
              <w:t>Badwi</w:t>
            </w:r>
            <w:proofErr w:type="spellEnd"/>
          </w:p>
        </w:tc>
        <w:tc>
          <w:tcPr>
            <w:tcW w:w="1702" w:type="dxa"/>
          </w:tcPr>
          <w:p w:rsidR="00A52F19" w:rsidRPr="0041235E" w:rsidRDefault="00A52F19" w:rsidP="00A52F19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Name and position</w:t>
            </w:r>
          </w:p>
        </w:tc>
      </w:tr>
      <w:tr w:rsidR="00A52F19" w:rsidRPr="0041235E" w:rsidTr="0041235E">
        <w:tc>
          <w:tcPr>
            <w:tcW w:w="2351" w:type="dxa"/>
            <w:vAlign w:val="center"/>
          </w:tcPr>
          <w:p w:rsidR="00A52F19" w:rsidRPr="0041235E" w:rsidRDefault="00A52F19" w:rsidP="003C7FC6">
            <w:pPr>
              <w:bidi/>
              <w:spacing w:after="0" w:line="240" w:lineRule="auto"/>
              <w:jc w:val="right"/>
              <w:rPr>
                <w:rFonts w:ascii="Agency FB" w:hAnsi="Agency FB" w:cs="Times New Roman"/>
                <w:sz w:val="24"/>
                <w:szCs w:val="24"/>
                <w:rtl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Phone  </w:t>
            </w:r>
            <w:r w:rsidR="003C7FC6" w:rsidRPr="0041235E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3C7FC6"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00962788191241</w:t>
            </w:r>
          </w:p>
        </w:tc>
        <w:tc>
          <w:tcPr>
            <w:tcW w:w="2410" w:type="dxa"/>
            <w:vAlign w:val="center"/>
          </w:tcPr>
          <w:p w:rsidR="00A52F19" w:rsidRPr="0041235E" w:rsidRDefault="003C7FC6" w:rsidP="00A52F19">
            <w:pPr>
              <w:bidi/>
              <w:spacing w:after="0" w:line="240" w:lineRule="auto"/>
              <w:jc w:val="right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mbadawi@zu.edu.jo</w:t>
            </w:r>
          </w:p>
        </w:tc>
        <w:tc>
          <w:tcPr>
            <w:tcW w:w="992" w:type="dxa"/>
            <w:vAlign w:val="center"/>
          </w:tcPr>
          <w:p w:rsidR="00A52F19" w:rsidRPr="0041235E" w:rsidRDefault="00A52F19" w:rsidP="00A52F19">
            <w:pPr>
              <w:bidi/>
              <w:spacing w:after="0" w:line="240" w:lineRule="auto"/>
              <w:jc w:val="right"/>
              <w:rPr>
                <w:rFonts w:ascii="Agency FB" w:hAnsi="Agency FB" w:cs="Times New Roman"/>
                <w:sz w:val="24"/>
                <w:szCs w:val="24"/>
                <w:rtl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E-Mail </w:t>
            </w:r>
          </w:p>
        </w:tc>
        <w:tc>
          <w:tcPr>
            <w:tcW w:w="2693" w:type="dxa"/>
          </w:tcPr>
          <w:p w:rsidR="00A52F19" w:rsidRPr="0041235E" w:rsidRDefault="003C7FC6" w:rsidP="008750A2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proofErr w:type="spellStart"/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Zarqa</w:t>
            </w:r>
            <w:proofErr w:type="spellEnd"/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 University-Jordan</w:t>
            </w:r>
          </w:p>
        </w:tc>
        <w:tc>
          <w:tcPr>
            <w:tcW w:w="1702" w:type="dxa"/>
          </w:tcPr>
          <w:p w:rsidR="00A52F19" w:rsidRPr="0041235E" w:rsidRDefault="00A52F19" w:rsidP="00A52F19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Address</w:t>
            </w:r>
          </w:p>
        </w:tc>
      </w:tr>
      <w:tr w:rsidR="00FE2F87" w:rsidRPr="0041235E" w:rsidTr="0041235E">
        <w:tc>
          <w:tcPr>
            <w:tcW w:w="2351" w:type="dxa"/>
            <w:vAlign w:val="center"/>
          </w:tcPr>
          <w:p w:rsidR="00FE2F87" w:rsidRPr="0041235E" w:rsidRDefault="003D5BEE" w:rsidP="003D5BEE">
            <w:pPr>
              <w:bidi/>
              <w:spacing w:after="0" w:line="240" w:lineRule="auto"/>
              <w:jc w:val="right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D</w:t>
            </w:r>
            <w:r w:rsidR="00170FBF"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ean </w:t>
            </w: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O</w:t>
            </w:r>
            <w:r w:rsidR="00170FBF"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f </w:t>
            </w: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A</w:t>
            </w:r>
            <w:r w:rsidR="00170FBF"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rts</w:t>
            </w:r>
          </w:p>
        </w:tc>
        <w:tc>
          <w:tcPr>
            <w:tcW w:w="2410" w:type="dxa"/>
            <w:vAlign w:val="center"/>
          </w:tcPr>
          <w:p w:rsidR="00FE2F87" w:rsidRPr="0041235E" w:rsidRDefault="00170FBF" w:rsidP="00A004E7">
            <w:pPr>
              <w:bidi/>
              <w:spacing w:after="0" w:line="240" w:lineRule="auto"/>
              <w:jc w:val="right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Dean </w:t>
            </w:r>
          </w:p>
        </w:tc>
        <w:tc>
          <w:tcPr>
            <w:tcW w:w="992" w:type="dxa"/>
            <w:vAlign w:val="center"/>
          </w:tcPr>
          <w:p w:rsidR="00FE2F87" w:rsidRPr="0041235E" w:rsidRDefault="00FE2F87" w:rsidP="00A004E7">
            <w:pPr>
              <w:bidi/>
              <w:spacing w:after="0" w:line="240" w:lineRule="auto"/>
              <w:jc w:val="right"/>
              <w:rPr>
                <w:rFonts w:ascii="Agency FB" w:hAnsi="Agency FB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3" w:type="dxa"/>
          </w:tcPr>
          <w:p w:rsidR="00FE2F87" w:rsidRPr="0041235E" w:rsidRDefault="00DA0C02" w:rsidP="008750A2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proofErr w:type="spellStart"/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Prof.Alla</w:t>
            </w:r>
            <w:proofErr w:type="spellEnd"/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  </w:t>
            </w:r>
            <w:proofErr w:type="spellStart"/>
            <w:r w:rsidR="008750A2"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Sa</w:t>
            </w: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d</w:t>
            </w:r>
            <w:r w:rsidR="008750A2"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ek</w:t>
            </w:r>
            <w:proofErr w:type="spellEnd"/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702" w:type="dxa"/>
          </w:tcPr>
          <w:p w:rsidR="00FE2F87" w:rsidRPr="0041235E" w:rsidRDefault="00A52F19" w:rsidP="00A004E7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Name and position</w:t>
            </w:r>
          </w:p>
        </w:tc>
      </w:tr>
      <w:tr w:rsidR="00FE2F87" w:rsidRPr="0041235E" w:rsidTr="0041235E">
        <w:trPr>
          <w:trHeight w:val="260"/>
        </w:trPr>
        <w:tc>
          <w:tcPr>
            <w:tcW w:w="2351" w:type="dxa"/>
            <w:vAlign w:val="center"/>
          </w:tcPr>
          <w:p w:rsidR="00FE2F87" w:rsidRPr="0041235E" w:rsidRDefault="003556AA" w:rsidP="00A004E7">
            <w:pPr>
              <w:bidi/>
              <w:spacing w:after="0" w:line="240" w:lineRule="auto"/>
              <w:jc w:val="right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Phon00962796684488</w:t>
            </w:r>
          </w:p>
        </w:tc>
        <w:tc>
          <w:tcPr>
            <w:tcW w:w="2410" w:type="dxa"/>
            <w:vAlign w:val="center"/>
          </w:tcPr>
          <w:p w:rsidR="00FE2F87" w:rsidRPr="0041235E" w:rsidRDefault="003556AA" w:rsidP="00A004E7">
            <w:pPr>
              <w:bidi/>
              <w:spacing w:after="0" w:line="240" w:lineRule="auto"/>
              <w:jc w:val="right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Alaeddin71@yahoo.com</w:t>
            </w:r>
          </w:p>
        </w:tc>
        <w:tc>
          <w:tcPr>
            <w:tcW w:w="992" w:type="dxa"/>
            <w:vAlign w:val="center"/>
          </w:tcPr>
          <w:p w:rsidR="00FE2F87" w:rsidRPr="0041235E" w:rsidRDefault="003556AA" w:rsidP="00A004E7">
            <w:pPr>
              <w:bidi/>
              <w:spacing w:after="0" w:line="240" w:lineRule="auto"/>
              <w:jc w:val="right"/>
              <w:rPr>
                <w:rFonts w:ascii="Agency FB" w:hAnsi="Agency FB" w:cs="Times New Roman"/>
                <w:sz w:val="24"/>
                <w:szCs w:val="24"/>
                <w:rtl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E-Mail</w:t>
            </w:r>
          </w:p>
        </w:tc>
        <w:tc>
          <w:tcPr>
            <w:tcW w:w="2693" w:type="dxa"/>
          </w:tcPr>
          <w:p w:rsidR="00FE2F87" w:rsidRPr="0041235E" w:rsidRDefault="00DA0C02" w:rsidP="008750A2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proofErr w:type="spellStart"/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Zarqa</w:t>
            </w:r>
            <w:proofErr w:type="spellEnd"/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 University-Jordan </w:t>
            </w:r>
          </w:p>
        </w:tc>
        <w:tc>
          <w:tcPr>
            <w:tcW w:w="1702" w:type="dxa"/>
          </w:tcPr>
          <w:p w:rsidR="00FE2F87" w:rsidRPr="0041235E" w:rsidRDefault="00A52F19" w:rsidP="00A004E7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Address</w:t>
            </w:r>
          </w:p>
        </w:tc>
      </w:tr>
      <w:tr w:rsidR="00F43FB9" w:rsidRPr="0041235E" w:rsidTr="0041235E">
        <w:trPr>
          <w:trHeight w:val="260"/>
        </w:trPr>
        <w:tc>
          <w:tcPr>
            <w:tcW w:w="2351" w:type="dxa"/>
            <w:vAlign w:val="center"/>
          </w:tcPr>
          <w:p w:rsidR="00F43FB9" w:rsidRPr="0041235E" w:rsidRDefault="00433199" w:rsidP="00433199">
            <w:pPr>
              <w:bidi/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009626279723351</w:t>
            </w:r>
          </w:p>
        </w:tc>
        <w:tc>
          <w:tcPr>
            <w:tcW w:w="2410" w:type="dxa"/>
            <w:vAlign w:val="center"/>
          </w:tcPr>
          <w:p w:rsidR="00F43FB9" w:rsidRPr="0041235E" w:rsidRDefault="00433199" w:rsidP="00433199">
            <w:pPr>
              <w:bidi/>
              <w:spacing w:after="0" w:line="240" w:lineRule="auto"/>
              <w:jc w:val="center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Supervise</w:t>
            </w:r>
          </w:p>
        </w:tc>
        <w:tc>
          <w:tcPr>
            <w:tcW w:w="992" w:type="dxa"/>
            <w:vAlign w:val="center"/>
          </w:tcPr>
          <w:p w:rsidR="00F43FB9" w:rsidRPr="0041235E" w:rsidRDefault="00433199" w:rsidP="00A004E7">
            <w:pPr>
              <w:bidi/>
              <w:spacing w:after="0" w:line="240" w:lineRule="auto"/>
              <w:jc w:val="right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Expertise</w:t>
            </w:r>
          </w:p>
        </w:tc>
        <w:tc>
          <w:tcPr>
            <w:tcW w:w="2693" w:type="dxa"/>
          </w:tcPr>
          <w:p w:rsidR="00F43FB9" w:rsidRPr="0041235E" w:rsidRDefault="00433199" w:rsidP="008750A2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proofErr w:type="spellStart"/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Fadi</w:t>
            </w:r>
            <w:proofErr w:type="spellEnd"/>
            <w:r w:rsidR="002B1D86">
              <w:rPr>
                <w:rFonts w:ascii="Agency FB" w:hAnsi="Agency FB" w:cs="Times New Roman"/>
                <w:sz w:val="24"/>
                <w:szCs w:val="24"/>
                <w:lang w:bidi="ar-JO"/>
              </w:rPr>
              <w:t xml:space="preserve"> </w:t>
            </w:r>
            <w:proofErr w:type="spellStart"/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Farahneh</w:t>
            </w:r>
            <w:proofErr w:type="spellEnd"/>
          </w:p>
        </w:tc>
        <w:tc>
          <w:tcPr>
            <w:tcW w:w="1702" w:type="dxa"/>
          </w:tcPr>
          <w:p w:rsidR="00F43FB9" w:rsidRPr="0041235E" w:rsidRDefault="00F43FB9" w:rsidP="00A004E7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Name and position</w:t>
            </w:r>
          </w:p>
        </w:tc>
      </w:tr>
      <w:tr w:rsidR="00433199" w:rsidRPr="0041235E" w:rsidTr="0041235E">
        <w:trPr>
          <w:trHeight w:val="260"/>
        </w:trPr>
        <w:tc>
          <w:tcPr>
            <w:tcW w:w="2351" w:type="dxa"/>
            <w:vAlign w:val="center"/>
          </w:tcPr>
          <w:p w:rsidR="00433199" w:rsidRPr="0041235E" w:rsidRDefault="00433199" w:rsidP="00433199">
            <w:pPr>
              <w:bidi/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009627972333</w:t>
            </w:r>
          </w:p>
        </w:tc>
        <w:tc>
          <w:tcPr>
            <w:tcW w:w="2410" w:type="dxa"/>
            <w:vAlign w:val="center"/>
          </w:tcPr>
          <w:p w:rsidR="00433199" w:rsidRPr="0041235E" w:rsidRDefault="00433199" w:rsidP="00433199">
            <w:pPr>
              <w:bidi/>
              <w:spacing w:after="0" w:line="480" w:lineRule="auto"/>
              <w:jc w:val="right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Ffarahneh@unjaz.org.jo</w:t>
            </w:r>
          </w:p>
        </w:tc>
        <w:tc>
          <w:tcPr>
            <w:tcW w:w="992" w:type="dxa"/>
            <w:vAlign w:val="center"/>
          </w:tcPr>
          <w:p w:rsidR="00433199" w:rsidRPr="0041235E" w:rsidRDefault="00433199" w:rsidP="00433199">
            <w:pPr>
              <w:bidi/>
              <w:spacing w:after="0" w:line="240" w:lineRule="auto"/>
              <w:jc w:val="right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E-Mail</w:t>
            </w:r>
          </w:p>
        </w:tc>
        <w:tc>
          <w:tcPr>
            <w:tcW w:w="2693" w:type="dxa"/>
          </w:tcPr>
          <w:p w:rsidR="00433199" w:rsidRPr="0041235E" w:rsidRDefault="00433199" w:rsidP="00433199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INJAZ/Amman-Jordan</w:t>
            </w:r>
          </w:p>
        </w:tc>
        <w:tc>
          <w:tcPr>
            <w:tcW w:w="1702" w:type="dxa"/>
          </w:tcPr>
          <w:p w:rsidR="00433199" w:rsidRPr="0041235E" w:rsidRDefault="00433199" w:rsidP="00433199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  <w:lang w:bidi="ar-JO"/>
              </w:rPr>
            </w:pPr>
            <w:r w:rsidRPr="0041235E">
              <w:rPr>
                <w:rFonts w:ascii="Agency FB" w:hAnsi="Agency FB" w:cs="Times New Roman"/>
                <w:sz w:val="24"/>
                <w:szCs w:val="24"/>
                <w:lang w:bidi="ar-JO"/>
              </w:rPr>
              <w:t>Address</w:t>
            </w:r>
          </w:p>
        </w:tc>
      </w:tr>
    </w:tbl>
    <w:p w:rsidR="006E7486" w:rsidRDefault="006E7486" w:rsidP="00D17AFE">
      <w:pPr>
        <w:spacing w:after="0" w:line="240" w:lineRule="auto"/>
        <w:rPr>
          <w:rFonts w:ascii="Agency FB" w:hAnsi="Agency FB" w:cs="Times New Roman"/>
          <w:sz w:val="24"/>
          <w:szCs w:val="24"/>
          <w:lang w:bidi="ar-JO"/>
        </w:rPr>
      </w:pPr>
    </w:p>
    <w:sectPr w:rsidR="006E7486" w:rsidSect="00602B47">
      <w:headerReference w:type="default" r:id="rId12"/>
      <w:footerReference w:type="default" r:id="rId13"/>
      <w:pgSz w:w="12240" w:h="15840" w:code="1"/>
      <w:pgMar w:top="1440" w:right="1440" w:bottom="1418" w:left="1622" w:header="11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B62" w:rsidRDefault="007B2B62" w:rsidP="0038389B">
      <w:pPr>
        <w:spacing w:after="0" w:line="240" w:lineRule="auto"/>
      </w:pPr>
      <w:r>
        <w:separator/>
      </w:r>
    </w:p>
  </w:endnote>
  <w:endnote w:type="continuationSeparator" w:id="0">
    <w:p w:rsidR="007B2B62" w:rsidRDefault="007B2B62" w:rsidP="0038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gendalight-webfon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211" w:rsidRDefault="00D22A90" w:rsidP="00081487">
    <w:pPr>
      <w:pStyle w:val="a4"/>
      <w:jc w:val="right"/>
      <w:rPr>
        <w:rtl/>
        <w:lang w:bidi="ar-JO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-990600</wp:posOffset>
              </wp:positionH>
              <wp:positionV relativeFrom="paragraph">
                <wp:posOffset>75565</wp:posOffset>
              </wp:positionV>
              <wp:extent cx="7677150" cy="0"/>
              <wp:effectExtent l="38100" t="37465" r="38100" b="3873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677150" cy="0"/>
                      </a:xfrm>
                      <a:prstGeom prst="line">
                        <a:avLst/>
                      </a:prstGeom>
                      <a:noFill/>
                      <a:ln w="63500" cmpd="thinThick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119271" id="Line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pt,5.95pt" to="526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" strokecolor="#1f497d" strokeweight="5pt">
              <v:stroke linestyle="thinThick"/>
            </v:line>
          </w:pict>
        </mc:Fallback>
      </mc:AlternateContent>
    </w:r>
    <w:r w:rsidR="00900211">
      <w:rPr>
        <w:rtl/>
        <w:lang w:bidi="ar-JO"/>
      </w:rPr>
      <w:t xml:space="preserve"> </w:t>
    </w:r>
  </w:p>
  <w:p w:rsidR="00900211" w:rsidRPr="00167B5B" w:rsidRDefault="00900211" w:rsidP="00975538">
    <w:pPr>
      <w:pStyle w:val="a4"/>
      <w:spacing w:after="240"/>
      <w:jc w:val="center"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B62" w:rsidRDefault="007B2B62" w:rsidP="0038389B">
      <w:pPr>
        <w:spacing w:after="0" w:line="240" w:lineRule="auto"/>
      </w:pPr>
      <w:r>
        <w:separator/>
      </w:r>
    </w:p>
  </w:footnote>
  <w:footnote w:type="continuationSeparator" w:id="0">
    <w:p w:rsidR="007B2B62" w:rsidRDefault="007B2B62" w:rsidP="00383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42" w:type="dxa"/>
      <w:tblLook w:val="00A0" w:firstRow="1" w:lastRow="0" w:firstColumn="1" w:lastColumn="0" w:noHBand="0" w:noVBand="0"/>
    </w:tblPr>
    <w:tblGrid>
      <w:gridCol w:w="1908"/>
      <w:gridCol w:w="8734"/>
    </w:tblGrid>
    <w:tr w:rsidR="00900211" w:rsidRPr="00C702BF" w:rsidTr="00975538">
      <w:trPr>
        <w:trHeight w:val="453"/>
      </w:trPr>
      <w:tc>
        <w:tcPr>
          <w:tcW w:w="1908" w:type="dxa"/>
          <w:vMerge w:val="restart"/>
          <w:vAlign w:val="center"/>
        </w:tcPr>
        <w:p w:rsidR="00900211" w:rsidRPr="00C702BF" w:rsidRDefault="00900211" w:rsidP="00975538">
          <w:pPr>
            <w:pStyle w:val="a3"/>
            <w:bidi/>
            <w:spacing w:before="240"/>
            <w:rPr>
              <w:rtl/>
              <w:lang w:bidi="ar-JO"/>
            </w:rPr>
          </w:pPr>
        </w:p>
      </w:tc>
      <w:tc>
        <w:tcPr>
          <w:tcW w:w="8734" w:type="dxa"/>
        </w:tcPr>
        <w:p w:rsidR="00900211" w:rsidRPr="00C702BF" w:rsidRDefault="00900211" w:rsidP="00975538">
          <w:pPr>
            <w:pStyle w:val="a3"/>
            <w:bidi/>
            <w:jc w:val="both"/>
          </w:pPr>
        </w:p>
      </w:tc>
    </w:tr>
    <w:tr w:rsidR="00900211" w:rsidRPr="00C702BF" w:rsidTr="00975538">
      <w:trPr>
        <w:trHeight w:val="578"/>
      </w:trPr>
      <w:tc>
        <w:tcPr>
          <w:tcW w:w="1908" w:type="dxa"/>
          <w:vMerge/>
        </w:tcPr>
        <w:p w:rsidR="00900211" w:rsidRPr="00C702BF" w:rsidRDefault="00900211" w:rsidP="00975538">
          <w:pPr>
            <w:pStyle w:val="a3"/>
            <w:bidi/>
            <w:jc w:val="both"/>
          </w:pPr>
        </w:p>
      </w:tc>
      <w:tc>
        <w:tcPr>
          <w:tcW w:w="8734" w:type="dxa"/>
        </w:tcPr>
        <w:p w:rsidR="00900211" w:rsidRPr="00975538" w:rsidRDefault="00900211" w:rsidP="00975538">
          <w:pPr>
            <w:pStyle w:val="a3"/>
            <w:tabs>
              <w:tab w:val="clear" w:pos="4320"/>
              <w:tab w:val="clear" w:pos="8640"/>
              <w:tab w:val="center" w:pos="4259"/>
            </w:tabs>
            <w:spacing w:before="360"/>
            <w:rPr>
              <w:b/>
              <w:bCs/>
              <w:lang w:bidi="ar-JO"/>
            </w:rPr>
          </w:pPr>
        </w:p>
      </w:tc>
    </w:tr>
    <w:tr w:rsidR="00900211" w:rsidRPr="00C702BF" w:rsidTr="00975538">
      <w:trPr>
        <w:trHeight w:val="80"/>
      </w:trPr>
      <w:tc>
        <w:tcPr>
          <w:tcW w:w="1908" w:type="dxa"/>
          <w:vMerge/>
        </w:tcPr>
        <w:p w:rsidR="00900211" w:rsidRPr="00C702BF" w:rsidRDefault="00900211" w:rsidP="00975538">
          <w:pPr>
            <w:pStyle w:val="a3"/>
            <w:bidi/>
            <w:jc w:val="both"/>
          </w:pPr>
        </w:p>
      </w:tc>
      <w:tc>
        <w:tcPr>
          <w:tcW w:w="8734" w:type="dxa"/>
        </w:tcPr>
        <w:p w:rsidR="00900211" w:rsidRPr="00C702BF" w:rsidRDefault="00900211" w:rsidP="00975538">
          <w:pPr>
            <w:pStyle w:val="a3"/>
            <w:bidi/>
            <w:jc w:val="both"/>
          </w:pPr>
        </w:p>
      </w:tc>
    </w:tr>
  </w:tbl>
  <w:p w:rsidR="00900211" w:rsidRDefault="00900211" w:rsidP="00F510B1">
    <w:pPr>
      <w:pStyle w:val="a3"/>
      <w:bidi/>
      <w:spacing w:before="240"/>
      <w:rPr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7BE2"/>
    <w:multiLevelType w:val="hybridMultilevel"/>
    <w:tmpl w:val="9E849CE6"/>
    <w:lvl w:ilvl="0" w:tplc="ABEE34F4">
      <w:start w:val="1"/>
      <w:numFmt w:val="none"/>
      <w:lvlText w:val="12"/>
      <w:lvlJc w:val="left"/>
      <w:pPr>
        <w:tabs>
          <w:tab w:val="num" w:pos="-248"/>
        </w:tabs>
        <w:ind w:left="4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600AE"/>
    <w:multiLevelType w:val="hybridMultilevel"/>
    <w:tmpl w:val="F88CC60E"/>
    <w:lvl w:ilvl="0" w:tplc="0409000F">
      <w:start w:val="1"/>
      <w:numFmt w:val="decimal"/>
      <w:lvlText w:val="%1."/>
      <w:lvlJc w:val="left"/>
      <w:pPr>
        <w:ind w:left="47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61349B"/>
    <w:multiLevelType w:val="multilevel"/>
    <w:tmpl w:val="027EF9F8"/>
    <w:lvl w:ilvl="0">
      <w:start w:val="1"/>
      <w:numFmt w:val="none"/>
      <w:lvlText w:val="12"/>
      <w:lvlJc w:val="left"/>
      <w:pPr>
        <w:tabs>
          <w:tab w:val="num" w:pos="-248"/>
        </w:tabs>
        <w:ind w:left="47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D46745"/>
    <w:multiLevelType w:val="hybridMultilevel"/>
    <w:tmpl w:val="A44A5CE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D92046"/>
    <w:multiLevelType w:val="multilevel"/>
    <w:tmpl w:val="825CA26E"/>
    <w:lvl w:ilvl="0">
      <w:start w:val="1"/>
      <w:numFmt w:val="none"/>
      <w:lvlText w:val="12"/>
      <w:lvlJc w:val="left"/>
      <w:pPr>
        <w:tabs>
          <w:tab w:val="num" w:pos="-248"/>
        </w:tabs>
        <w:ind w:left="47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2227C6"/>
    <w:multiLevelType w:val="multilevel"/>
    <w:tmpl w:val="825CA26E"/>
    <w:lvl w:ilvl="0">
      <w:start w:val="1"/>
      <w:numFmt w:val="none"/>
      <w:lvlText w:val="12"/>
      <w:lvlJc w:val="left"/>
      <w:pPr>
        <w:tabs>
          <w:tab w:val="num" w:pos="-248"/>
        </w:tabs>
        <w:ind w:left="47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C11A91"/>
    <w:multiLevelType w:val="multilevel"/>
    <w:tmpl w:val="9E849CE6"/>
    <w:lvl w:ilvl="0">
      <w:start w:val="1"/>
      <w:numFmt w:val="none"/>
      <w:lvlText w:val="12"/>
      <w:lvlJc w:val="left"/>
      <w:pPr>
        <w:tabs>
          <w:tab w:val="num" w:pos="-248"/>
        </w:tabs>
        <w:ind w:left="47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7423F0"/>
    <w:multiLevelType w:val="multilevel"/>
    <w:tmpl w:val="825CA26E"/>
    <w:lvl w:ilvl="0">
      <w:start w:val="1"/>
      <w:numFmt w:val="none"/>
      <w:lvlText w:val="12"/>
      <w:lvlJc w:val="left"/>
      <w:pPr>
        <w:tabs>
          <w:tab w:val="num" w:pos="-248"/>
        </w:tabs>
        <w:ind w:left="47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666A18"/>
    <w:multiLevelType w:val="hybridMultilevel"/>
    <w:tmpl w:val="66FEA01C"/>
    <w:lvl w:ilvl="0" w:tplc="0409000F">
      <w:start w:val="1"/>
      <w:numFmt w:val="decimal"/>
      <w:lvlText w:val="%1."/>
      <w:lvlJc w:val="left"/>
      <w:pPr>
        <w:ind w:left="47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F67EE5"/>
    <w:multiLevelType w:val="hybridMultilevel"/>
    <w:tmpl w:val="A2B6AFA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C937A09"/>
    <w:multiLevelType w:val="hybridMultilevel"/>
    <w:tmpl w:val="F88CC60E"/>
    <w:lvl w:ilvl="0" w:tplc="0409000F">
      <w:start w:val="1"/>
      <w:numFmt w:val="decimal"/>
      <w:lvlText w:val="%1."/>
      <w:lvlJc w:val="left"/>
      <w:pPr>
        <w:ind w:left="47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0C4BED"/>
    <w:multiLevelType w:val="hybridMultilevel"/>
    <w:tmpl w:val="66FEA01C"/>
    <w:lvl w:ilvl="0" w:tplc="0409000F">
      <w:start w:val="1"/>
      <w:numFmt w:val="decimal"/>
      <w:lvlText w:val="%1."/>
      <w:lvlJc w:val="left"/>
      <w:pPr>
        <w:ind w:left="47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BE0D40"/>
    <w:multiLevelType w:val="multilevel"/>
    <w:tmpl w:val="F88CC60E"/>
    <w:lvl w:ilvl="0">
      <w:start w:val="1"/>
      <w:numFmt w:val="decimal"/>
      <w:lvlText w:val="%1."/>
      <w:lvlJc w:val="left"/>
      <w:pPr>
        <w:ind w:left="47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2A530A"/>
    <w:multiLevelType w:val="hybridMultilevel"/>
    <w:tmpl w:val="B91CE94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2EA0685E"/>
    <w:multiLevelType w:val="hybridMultilevel"/>
    <w:tmpl w:val="412E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606"/>
        </w:tabs>
        <w:ind w:left="1606" w:hanging="360"/>
      </w:pPr>
    </w:lvl>
    <w:lvl w:ilvl="2" w:tplc="08090005">
      <w:start w:val="1"/>
      <w:numFmt w:val="decimal"/>
      <w:lvlText w:val="%3."/>
      <w:lvlJc w:val="left"/>
      <w:pPr>
        <w:tabs>
          <w:tab w:val="num" w:pos="2326"/>
        </w:tabs>
        <w:ind w:left="2326" w:hanging="360"/>
      </w:pPr>
    </w:lvl>
    <w:lvl w:ilvl="3" w:tplc="08090001">
      <w:start w:val="1"/>
      <w:numFmt w:val="decimal"/>
      <w:lvlText w:val="%4."/>
      <w:lvlJc w:val="left"/>
      <w:pPr>
        <w:tabs>
          <w:tab w:val="num" w:pos="3046"/>
        </w:tabs>
        <w:ind w:left="3046" w:hanging="360"/>
      </w:pPr>
    </w:lvl>
    <w:lvl w:ilvl="4" w:tplc="08090003">
      <w:start w:val="1"/>
      <w:numFmt w:val="decimal"/>
      <w:lvlText w:val="%5."/>
      <w:lvlJc w:val="left"/>
      <w:pPr>
        <w:tabs>
          <w:tab w:val="num" w:pos="3766"/>
        </w:tabs>
        <w:ind w:left="3766" w:hanging="360"/>
      </w:pPr>
    </w:lvl>
    <w:lvl w:ilvl="5" w:tplc="08090005">
      <w:start w:val="1"/>
      <w:numFmt w:val="decimal"/>
      <w:lvlText w:val="%6."/>
      <w:lvlJc w:val="left"/>
      <w:pPr>
        <w:tabs>
          <w:tab w:val="num" w:pos="4486"/>
        </w:tabs>
        <w:ind w:left="4486" w:hanging="360"/>
      </w:pPr>
    </w:lvl>
    <w:lvl w:ilvl="6" w:tplc="08090001">
      <w:start w:val="1"/>
      <w:numFmt w:val="decimal"/>
      <w:lvlText w:val="%7."/>
      <w:lvlJc w:val="left"/>
      <w:pPr>
        <w:tabs>
          <w:tab w:val="num" w:pos="5206"/>
        </w:tabs>
        <w:ind w:left="5206" w:hanging="360"/>
      </w:pPr>
    </w:lvl>
    <w:lvl w:ilvl="7" w:tplc="08090003">
      <w:start w:val="1"/>
      <w:numFmt w:val="decimal"/>
      <w:lvlText w:val="%8."/>
      <w:lvlJc w:val="left"/>
      <w:pPr>
        <w:tabs>
          <w:tab w:val="num" w:pos="5926"/>
        </w:tabs>
        <w:ind w:left="5926" w:hanging="360"/>
      </w:pPr>
    </w:lvl>
    <w:lvl w:ilvl="8" w:tplc="08090005">
      <w:start w:val="1"/>
      <w:numFmt w:val="decimal"/>
      <w:lvlText w:val="%9."/>
      <w:lvlJc w:val="left"/>
      <w:pPr>
        <w:tabs>
          <w:tab w:val="num" w:pos="6646"/>
        </w:tabs>
        <w:ind w:left="6646" w:hanging="360"/>
      </w:pPr>
    </w:lvl>
  </w:abstractNum>
  <w:abstractNum w:abstractNumId="15" w15:restartNumberingAfterBreak="0">
    <w:nsid w:val="2FC301EA"/>
    <w:multiLevelType w:val="multilevel"/>
    <w:tmpl w:val="825CA26E"/>
    <w:lvl w:ilvl="0">
      <w:start w:val="1"/>
      <w:numFmt w:val="none"/>
      <w:lvlText w:val="12"/>
      <w:lvlJc w:val="left"/>
      <w:pPr>
        <w:tabs>
          <w:tab w:val="num" w:pos="-248"/>
        </w:tabs>
        <w:ind w:left="47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914C8E"/>
    <w:multiLevelType w:val="multilevel"/>
    <w:tmpl w:val="027EF9F8"/>
    <w:lvl w:ilvl="0">
      <w:start w:val="1"/>
      <w:numFmt w:val="none"/>
      <w:lvlText w:val="12"/>
      <w:lvlJc w:val="left"/>
      <w:pPr>
        <w:tabs>
          <w:tab w:val="num" w:pos="-248"/>
        </w:tabs>
        <w:ind w:left="47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92302E"/>
    <w:multiLevelType w:val="hybridMultilevel"/>
    <w:tmpl w:val="2A80CD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5E0471"/>
    <w:multiLevelType w:val="multilevel"/>
    <w:tmpl w:val="825CA26E"/>
    <w:lvl w:ilvl="0">
      <w:start w:val="1"/>
      <w:numFmt w:val="none"/>
      <w:lvlText w:val="12"/>
      <w:lvlJc w:val="left"/>
      <w:pPr>
        <w:tabs>
          <w:tab w:val="num" w:pos="-248"/>
        </w:tabs>
        <w:ind w:left="47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EA6C9B"/>
    <w:multiLevelType w:val="hybridMultilevel"/>
    <w:tmpl w:val="7F7663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B5927"/>
    <w:multiLevelType w:val="hybridMultilevel"/>
    <w:tmpl w:val="0AB8ABD0"/>
    <w:lvl w:ilvl="0" w:tplc="0409000F">
      <w:start w:val="1"/>
      <w:numFmt w:val="decimal"/>
      <w:lvlText w:val="%1."/>
      <w:lvlJc w:val="left"/>
      <w:pPr>
        <w:ind w:left="47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7D244E"/>
    <w:multiLevelType w:val="multilevel"/>
    <w:tmpl w:val="027EF9F8"/>
    <w:lvl w:ilvl="0">
      <w:start w:val="1"/>
      <w:numFmt w:val="none"/>
      <w:lvlText w:val="12"/>
      <w:lvlJc w:val="left"/>
      <w:pPr>
        <w:tabs>
          <w:tab w:val="num" w:pos="-248"/>
        </w:tabs>
        <w:ind w:left="47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44422B"/>
    <w:multiLevelType w:val="hybridMultilevel"/>
    <w:tmpl w:val="F88CC60E"/>
    <w:lvl w:ilvl="0" w:tplc="0409000F">
      <w:start w:val="1"/>
      <w:numFmt w:val="decimal"/>
      <w:lvlText w:val="%1."/>
      <w:lvlJc w:val="left"/>
      <w:pPr>
        <w:ind w:left="47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D87F90"/>
    <w:multiLevelType w:val="hybridMultilevel"/>
    <w:tmpl w:val="66FEA01C"/>
    <w:lvl w:ilvl="0" w:tplc="0409000F">
      <w:start w:val="1"/>
      <w:numFmt w:val="decimal"/>
      <w:lvlText w:val="%1."/>
      <w:lvlJc w:val="left"/>
      <w:pPr>
        <w:ind w:left="47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B1213B"/>
    <w:multiLevelType w:val="multilevel"/>
    <w:tmpl w:val="13EA4802"/>
    <w:lvl w:ilvl="0">
      <w:start w:val="1"/>
      <w:numFmt w:val="none"/>
      <w:lvlText w:val="12"/>
      <w:lvlJc w:val="left"/>
      <w:pPr>
        <w:tabs>
          <w:tab w:val="num" w:pos="-248"/>
        </w:tabs>
        <w:ind w:left="47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47F7730"/>
    <w:multiLevelType w:val="hybridMultilevel"/>
    <w:tmpl w:val="043E37C4"/>
    <w:lvl w:ilvl="0" w:tplc="9AC02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A4FDA"/>
    <w:multiLevelType w:val="hybridMultilevel"/>
    <w:tmpl w:val="C488415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C83129"/>
    <w:multiLevelType w:val="hybridMultilevel"/>
    <w:tmpl w:val="66FEA01C"/>
    <w:lvl w:ilvl="0" w:tplc="0409000F">
      <w:start w:val="1"/>
      <w:numFmt w:val="decimal"/>
      <w:lvlText w:val="%1."/>
      <w:lvlJc w:val="left"/>
      <w:pPr>
        <w:ind w:left="47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CB08AD"/>
    <w:multiLevelType w:val="hybridMultilevel"/>
    <w:tmpl w:val="E5E875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FD90770"/>
    <w:multiLevelType w:val="multilevel"/>
    <w:tmpl w:val="825CA26E"/>
    <w:lvl w:ilvl="0">
      <w:start w:val="1"/>
      <w:numFmt w:val="none"/>
      <w:lvlText w:val="12"/>
      <w:lvlJc w:val="left"/>
      <w:pPr>
        <w:tabs>
          <w:tab w:val="num" w:pos="-248"/>
        </w:tabs>
        <w:ind w:left="47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4D3729D"/>
    <w:multiLevelType w:val="hybridMultilevel"/>
    <w:tmpl w:val="825CA26E"/>
    <w:lvl w:ilvl="0" w:tplc="ABEE34F4">
      <w:start w:val="1"/>
      <w:numFmt w:val="none"/>
      <w:lvlText w:val="12"/>
      <w:lvlJc w:val="left"/>
      <w:pPr>
        <w:tabs>
          <w:tab w:val="num" w:pos="-248"/>
        </w:tabs>
        <w:ind w:left="4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B300C12"/>
    <w:multiLevelType w:val="hybridMultilevel"/>
    <w:tmpl w:val="5E2E86BE"/>
    <w:lvl w:ilvl="0" w:tplc="ABEE34F4">
      <w:start w:val="1"/>
      <w:numFmt w:val="none"/>
      <w:lvlText w:val="12"/>
      <w:lvlJc w:val="left"/>
      <w:pPr>
        <w:tabs>
          <w:tab w:val="num" w:pos="-248"/>
        </w:tabs>
        <w:ind w:left="4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8725C9"/>
    <w:multiLevelType w:val="hybridMultilevel"/>
    <w:tmpl w:val="E9FA9F7A"/>
    <w:lvl w:ilvl="0" w:tplc="0409000F">
      <w:start w:val="1"/>
      <w:numFmt w:val="decimal"/>
      <w:lvlText w:val="%1."/>
      <w:lvlJc w:val="left"/>
      <w:pPr>
        <w:ind w:left="47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306F45"/>
    <w:multiLevelType w:val="hybridMultilevel"/>
    <w:tmpl w:val="DCB0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05E270E"/>
    <w:multiLevelType w:val="multilevel"/>
    <w:tmpl w:val="E1EEFAEE"/>
    <w:lvl w:ilvl="0">
      <w:start w:val="1"/>
      <w:numFmt w:val="decimal"/>
      <w:lvlText w:val="%1."/>
      <w:lvlJc w:val="left"/>
      <w:pPr>
        <w:ind w:left="47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A462A2"/>
    <w:multiLevelType w:val="hybridMultilevel"/>
    <w:tmpl w:val="66FEA01C"/>
    <w:lvl w:ilvl="0" w:tplc="0409000F">
      <w:start w:val="1"/>
      <w:numFmt w:val="decimal"/>
      <w:lvlText w:val="%1."/>
      <w:lvlJc w:val="left"/>
      <w:pPr>
        <w:ind w:left="47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C25987"/>
    <w:multiLevelType w:val="hybridMultilevel"/>
    <w:tmpl w:val="B93246C8"/>
    <w:lvl w:ilvl="0" w:tplc="0409000F">
      <w:start w:val="1"/>
      <w:numFmt w:val="decimal"/>
      <w:lvlText w:val="%1."/>
      <w:lvlJc w:val="left"/>
      <w:pPr>
        <w:ind w:left="47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311194"/>
    <w:multiLevelType w:val="hybridMultilevel"/>
    <w:tmpl w:val="614CF5C4"/>
    <w:lvl w:ilvl="0" w:tplc="A570421A">
      <w:start w:val="1"/>
      <w:numFmt w:val="decimal"/>
      <w:lvlText w:val="%1."/>
      <w:lvlJc w:val="left"/>
      <w:pPr>
        <w:tabs>
          <w:tab w:val="num" w:pos="2902"/>
        </w:tabs>
        <w:ind w:left="2902" w:hanging="27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B471CD"/>
    <w:multiLevelType w:val="hybridMultilevel"/>
    <w:tmpl w:val="66FEA01C"/>
    <w:lvl w:ilvl="0" w:tplc="0409000F">
      <w:start w:val="1"/>
      <w:numFmt w:val="decimal"/>
      <w:lvlText w:val="%1."/>
      <w:lvlJc w:val="left"/>
      <w:pPr>
        <w:ind w:left="47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8C58C7"/>
    <w:multiLevelType w:val="hybridMultilevel"/>
    <w:tmpl w:val="66FEA01C"/>
    <w:lvl w:ilvl="0" w:tplc="0409000F">
      <w:start w:val="1"/>
      <w:numFmt w:val="decimal"/>
      <w:lvlText w:val="%1."/>
      <w:lvlJc w:val="left"/>
      <w:pPr>
        <w:ind w:left="47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DD5206F"/>
    <w:multiLevelType w:val="multilevel"/>
    <w:tmpl w:val="5E2E86BE"/>
    <w:lvl w:ilvl="0">
      <w:start w:val="1"/>
      <w:numFmt w:val="none"/>
      <w:lvlText w:val="12"/>
      <w:lvlJc w:val="left"/>
      <w:pPr>
        <w:tabs>
          <w:tab w:val="num" w:pos="-248"/>
        </w:tabs>
        <w:ind w:left="47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E3633D8"/>
    <w:multiLevelType w:val="multilevel"/>
    <w:tmpl w:val="825CA26E"/>
    <w:lvl w:ilvl="0">
      <w:start w:val="1"/>
      <w:numFmt w:val="none"/>
      <w:lvlText w:val="12"/>
      <w:lvlJc w:val="left"/>
      <w:pPr>
        <w:tabs>
          <w:tab w:val="num" w:pos="-248"/>
        </w:tabs>
        <w:ind w:left="47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33"/>
  </w:num>
  <w:num w:numId="3">
    <w:abstractNumId w:val="28"/>
  </w:num>
  <w:num w:numId="4">
    <w:abstractNumId w:val="26"/>
  </w:num>
  <w:num w:numId="5">
    <w:abstractNumId w:val="32"/>
  </w:num>
  <w:num w:numId="6">
    <w:abstractNumId w:val="27"/>
  </w:num>
  <w:num w:numId="7">
    <w:abstractNumId w:val="35"/>
  </w:num>
  <w:num w:numId="8">
    <w:abstractNumId w:val="20"/>
  </w:num>
  <w:num w:numId="9">
    <w:abstractNumId w:val="36"/>
  </w:num>
  <w:num w:numId="10">
    <w:abstractNumId w:val="10"/>
  </w:num>
  <w:num w:numId="11">
    <w:abstractNumId w:val="22"/>
  </w:num>
  <w:num w:numId="12">
    <w:abstractNumId w:val="37"/>
  </w:num>
  <w:num w:numId="13">
    <w:abstractNumId w:val="1"/>
  </w:num>
  <w:num w:numId="14">
    <w:abstractNumId w:val="12"/>
  </w:num>
  <w:num w:numId="15">
    <w:abstractNumId w:val="34"/>
  </w:num>
  <w:num w:numId="16">
    <w:abstractNumId w:val="24"/>
  </w:num>
  <w:num w:numId="17">
    <w:abstractNumId w:val="21"/>
  </w:num>
  <w:num w:numId="18">
    <w:abstractNumId w:val="0"/>
  </w:num>
  <w:num w:numId="19">
    <w:abstractNumId w:val="6"/>
  </w:num>
  <w:num w:numId="20">
    <w:abstractNumId w:val="31"/>
  </w:num>
  <w:num w:numId="21">
    <w:abstractNumId w:val="2"/>
  </w:num>
  <w:num w:numId="22">
    <w:abstractNumId w:val="30"/>
  </w:num>
  <w:num w:numId="23">
    <w:abstractNumId w:val="16"/>
  </w:num>
  <w:num w:numId="24">
    <w:abstractNumId w:val="40"/>
  </w:num>
  <w:num w:numId="25">
    <w:abstractNumId w:val="18"/>
  </w:num>
  <w:num w:numId="26">
    <w:abstractNumId w:val="29"/>
  </w:num>
  <w:num w:numId="27">
    <w:abstractNumId w:val="41"/>
  </w:num>
  <w:num w:numId="28">
    <w:abstractNumId w:val="5"/>
  </w:num>
  <w:num w:numId="29">
    <w:abstractNumId w:val="7"/>
  </w:num>
  <w:num w:numId="30">
    <w:abstractNumId w:val="4"/>
  </w:num>
  <w:num w:numId="31">
    <w:abstractNumId w:val="15"/>
  </w:num>
  <w:num w:numId="32">
    <w:abstractNumId w:val="17"/>
  </w:num>
  <w:num w:numId="33">
    <w:abstractNumId w:val="39"/>
  </w:num>
  <w:num w:numId="34">
    <w:abstractNumId w:val="8"/>
  </w:num>
  <w:num w:numId="35">
    <w:abstractNumId w:val="38"/>
  </w:num>
  <w:num w:numId="36">
    <w:abstractNumId w:val="11"/>
  </w:num>
  <w:num w:numId="37">
    <w:abstractNumId w:val="23"/>
  </w:num>
  <w:num w:numId="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13"/>
  </w:num>
  <w:num w:numId="42">
    <w:abstractNumId w:val="3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85"/>
    <w:rsid w:val="00001C0B"/>
    <w:rsid w:val="000158F4"/>
    <w:rsid w:val="0003205E"/>
    <w:rsid w:val="00032E56"/>
    <w:rsid w:val="000515B6"/>
    <w:rsid w:val="00065CB0"/>
    <w:rsid w:val="00073003"/>
    <w:rsid w:val="00077905"/>
    <w:rsid w:val="00081487"/>
    <w:rsid w:val="000A3A48"/>
    <w:rsid w:val="000B3D8E"/>
    <w:rsid w:val="000B6DA7"/>
    <w:rsid w:val="000B7451"/>
    <w:rsid w:val="000C1272"/>
    <w:rsid w:val="000C5154"/>
    <w:rsid w:val="000F0B62"/>
    <w:rsid w:val="00101AE5"/>
    <w:rsid w:val="0012563C"/>
    <w:rsid w:val="00126374"/>
    <w:rsid w:val="001332E4"/>
    <w:rsid w:val="001334D0"/>
    <w:rsid w:val="001410C0"/>
    <w:rsid w:val="00147204"/>
    <w:rsid w:val="00165A91"/>
    <w:rsid w:val="001676B6"/>
    <w:rsid w:val="00167B5B"/>
    <w:rsid w:val="00170FBF"/>
    <w:rsid w:val="00173F5D"/>
    <w:rsid w:val="00183243"/>
    <w:rsid w:val="00185677"/>
    <w:rsid w:val="001945DC"/>
    <w:rsid w:val="001A0D1A"/>
    <w:rsid w:val="001A3F9B"/>
    <w:rsid w:val="001A415E"/>
    <w:rsid w:val="001B12DA"/>
    <w:rsid w:val="001C64CF"/>
    <w:rsid w:val="001E376B"/>
    <w:rsid w:val="001E4EA7"/>
    <w:rsid w:val="001F7E32"/>
    <w:rsid w:val="002033A8"/>
    <w:rsid w:val="00206B9E"/>
    <w:rsid w:val="0020750F"/>
    <w:rsid w:val="002169E9"/>
    <w:rsid w:val="00226C6F"/>
    <w:rsid w:val="002350D2"/>
    <w:rsid w:val="002407F9"/>
    <w:rsid w:val="002442C0"/>
    <w:rsid w:val="002564F9"/>
    <w:rsid w:val="00256572"/>
    <w:rsid w:val="002571CA"/>
    <w:rsid w:val="002655D9"/>
    <w:rsid w:val="0027072D"/>
    <w:rsid w:val="0028610A"/>
    <w:rsid w:val="00295B50"/>
    <w:rsid w:val="002A060B"/>
    <w:rsid w:val="002A532E"/>
    <w:rsid w:val="002A6F6C"/>
    <w:rsid w:val="002B17C9"/>
    <w:rsid w:val="002B1D86"/>
    <w:rsid w:val="002B22D1"/>
    <w:rsid w:val="002B6AC0"/>
    <w:rsid w:val="002D1543"/>
    <w:rsid w:val="002D699B"/>
    <w:rsid w:val="002E40E8"/>
    <w:rsid w:val="002E663A"/>
    <w:rsid w:val="00306AB4"/>
    <w:rsid w:val="00312EEC"/>
    <w:rsid w:val="00321628"/>
    <w:rsid w:val="0032179A"/>
    <w:rsid w:val="003271BB"/>
    <w:rsid w:val="00331F20"/>
    <w:rsid w:val="0034318F"/>
    <w:rsid w:val="00344472"/>
    <w:rsid w:val="00351BB5"/>
    <w:rsid w:val="0035308E"/>
    <w:rsid w:val="00353829"/>
    <w:rsid w:val="003556AA"/>
    <w:rsid w:val="00361DDF"/>
    <w:rsid w:val="003710C9"/>
    <w:rsid w:val="003754E4"/>
    <w:rsid w:val="00376939"/>
    <w:rsid w:val="0038389B"/>
    <w:rsid w:val="00391E3D"/>
    <w:rsid w:val="00395D7B"/>
    <w:rsid w:val="0039793F"/>
    <w:rsid w:val="003C7FC6"/>
    <w:rsid w:val="003D5BEE"/>
    <w:rsid w:val="004034CC"/>
    <w:rsid w:val="004044A1"/>
    <w:rsid w:val="0040597B"/>
    <w:rsid w:val="0041235E"/>
    <w:rsid w:val="00413728"/>
    <w:rsid w:val="00414B64"/>
    <w:rsid w:val="004176B8"/>
    <w:rsid w:val="00431D1B"/>
    <w:rsid w:val="00433199"/>
    <w:rsid w:val="0043337F"/>
    <w:rsid w:val="004367A8"/>
    <w:rsid w:val="00437544"/>
    <w:rsid w:val="0043755C"/>
    <w:rsid w:val="00443AFC"/>
    <w:rsid w:val="004512DF"/>
    <w:rsid w:val="004528A5"/>
    <w:rsid w:val="004537E6"/>
    <w:rsid w:val="00472621"/>
    <w:rsid w:val="00472ED8"/>
    <w:rsid w:val="004827E4"/>
    <w:rsid w:val="00492C3B"/>
    <w:rsid w:val="004A3600"/>
    <w:rsid w:val="004A6353"/>
    <w:rsid w:val="004A6755"/>
    <w:rsid w:val="004B7685"/>
    <w:rsid w:val="004C4DBD"/>
    <w:rsid w:val="004C5F76"/>
    <w:rsid w:val="004D2202"/>
    <w:rsid w:val="004D31B2"/>
    <w:rsid w:val="004E1EE8"/>
    <w:rsid w:val="005019F2"/>
    <w:rsid w:val="00511DC4"/>
    <w:rsid w:val="00517B61"/>
    <w:rsid w:val="00527B70"/>
    <w:rsid w:val="00530EE4"/>
    <w:rsid w:val="0053252B"/>
    <w:rsid w:val="0053575F"/>
    <w:rsid w:val="00547E84"/>
    <w:rsid w:val="00550810"/>
    <w:rsid w:val="00551A2F"/>
    <w:rsid w:val="00554112"/>
    <w:rsid w:val="00555AA7"/>
    <w:rsid w:val="00557924"/>
    <w:rsid w:val="005644AE"/>
    <w:rsid w:val="0057073A"/>
    <w:rsid w:val="00575B68"/>
    <w:rsid w:val="00580736"/>
    <w:rsid w:val="0058416D"/>
    <w:rsid w:val="005867BB"/>
    <w:rsid w:val="00592724"/>
    <w:rsid w:val="005A1194"/>
    <w:rsid w:val="005A2370"/>
    <w:rsid w:val="005A5601"/>
    <w:rsid w:val="005A6A55"/>
    <w:rsid w:val="005B5B0F"/>
    <w:rsid w:val="005B7036"/>
    <w:rsid w:val="005D2763"/>
    <w:rsid w:val="005D2CC3"/>
    <w:rsid w:val="005D4761"/>
    <w:rsid w:val="005D5668"/>
    <w:rsid w:val="005E09CD"/>
    <w:rsid w:val="005F2968"/>
    <w:rsid w:val="00602B47"/>
    <w:rsid w:val="00602DD8"/>
    <w:rsid w:val="00605A1E"/>
    <w:rsid w:val="00610EC0"/>
    <w:rsid w:val="00610F55"/>
    <w:rsid w:val="006171B6"/>
    <w:rsid w:val="006176A3"/>
    <w:rsid w:val="006301A9"/>
    <w:rsid w:val="00645BBD"/>
    <w:rsid w:val="006550BF"/>
    <w:rsid w:val="006553F6"/>
    <w:rsid w:val="0065560E"/>
    <w:rsid w:val="006614B7"/>
    <w:rsid w:val="00691F2F"/>
    <w:rsid w:val="006B5025"/>
    <w:rsid w:val="006B6501"/>
    <w:rsid w:val="006B74A3"/>
    <w:rsid w:val="006B7DEF"/>
    <w:rsid w:val="006C3181"/>
    <w:rsid w:val="006E7486"/>
    <w:rsid w:val="006E79A3"/>
    <w:rsid w:val="006F117B"/>
    <w:rsid w:val="006F6E14"/>
    <w:rsid w:val="00706722"/>
    <w:rsid w:val="0073055C"/>
    <w:rsid w:val="00734048"/>
    <w:rsid w:val="0074375E"/>
    <w:rsid w:val="007452F5"/>
    <w:rsid w:val="00752484"/>
    <w:rsid w:val="00753CDD"/>
    <w:rsid w:val="00753EAD"/>
    <w:rsid w:val="00763434"/>
    <w:rsid w:val="00770FF5"/>
    <w:rsid w:val="00776D17"/>
    <w:rsid w:val="0078433A"/>
    <w:rsid w:val="007950A2"/>
    <w:rsid w:val="00795FB9"/>
    <w:rsid w:val="0079663A"/>
    <w:rsid w:val="007A6222"/>
    <w:rsid w:val="007B2B62"/>
    <w:rsid w:val="007C1F4C"/>
    <w:rsid w:val="007E11A6"/>
    <w:rsid w:val="007E4610"/>
    <w:rsid w:val="007E4E9F"/>
    <w:rsid w:val="007E622E"/>
    <w:rsid w:val="007E6698"/>
    <w:rsid w:val="007F1C05"/>
    <w:rsid w:val="007F77BD"/>
    <w:rsid w:val="00804A55"/>
    <w:rsid w:val="00807652"/>
    <w:rsid w:val="008175CA"/>
    <w:rsid w:val="00821434"/>
    <w:rsid w:val="0082454E"/>
    <w:rsid w:val="00834E3E"/>
    <w:rsid w:val="00837282"/>
    <w:rsid w:val="0084523A"/>
    <w:rsid w:val="00854358"/>
    <w:rsid w:val="00872A45"/>
    <w:rsid w:val="00872DFC"/>
    <w:rsid w:val="008750A2"/>
    <w:rsid w:val="00890361"/>
    <w:rsid w:val="00891976"/>
    <w:rsid w:val="008940C5"/>
    <w:rsid w:val="008A787D"/>
    <w:rsid w:val="008C0CB5"/>
    <w:rsid w:val="008C2C78"/>
    <w:rsid w:val="008C32F4"/>
    <w:rsid w:val="008C48BF"/>
    <w:rsid w:val="008C6973"/>
    <w:rsid w:val="008D18D9"/>
    <w:rsid w:val="008D6D01"/>
    <w:rsid w:val="008E15D3"/>
    <w:rsid w:val="008F0104"/>
    <w:rsid w:val="009001E8"/>
    <w:rsid w:val="00900211"/>
    <w:rsid w:val="00907655"/>
    <w:rsid w:val="00913868"/>
    <w:rsid w:val="0092063E"/>
    <w:rsid w:val="0092507F"/>
    <w:rsid w:val="0094085A"/>
    <w:rsid w:val="00956804"/>
    <w:rsid w:val="00963EEE"/>
    <w:rsid w:val="0097474E"/>
    <w:rsid w:val="00975538"/>
    <w:rsid w:val="00976168"/>
    <w:rsid w:val="00993C24"/>
    <w:rsid w:val="00994BE3"/>
    <w:rsid w:val="00996CA2"/>
    <w:rsid w:val="009D5690"/>
    <w:rsid w:val="009E0733"/>
    <w:rsid w:val="00A004E7"/>
    <w:rsid w:val="00A030EA"/>
    <w:rsid w:val="00A05F33"/>
    <w:rsid w:val="00A14236"/>
    <w:rsid w:val="00A45455"/>
    <w:rsid w:val="00A469C9"/>
    <w:rsid w:val="00A475BE"/>
    <w:rsid w:val="00A47FE2"/>
    <w:rsid w:val="00A52F19"/>
    <w:rsid w:val="00A54F24"/>
    <w:rsid w:val="00A606B8"/>
    <w:rsid w:val="00A60FCE"/>
    <w:rsid w:val="00A62D66"/>
    <w:rsid w:val="00A631AE"/>
    <w:rsid w:val="00A66B76"/>
    <w:rsid w:val="00A878B3"/>
    <w:rsid w:val="00A92DEB"/>
    <w:rsid w:val="00A94A8A"/>
    <w:rsid w:val="00AB2880"/>
    <w:rsid w:val="00AC0937"/>
    <w:rsid w:val="00AD1BFC"/>
    <w:rsid w:val="00AD4129"/>
    <w:rsid w:val="00AE7C6C"/>
    <w:rsid w:val="00AF4AE8"/>
    <w:rsid w:val="00B0452A"/>
    <w:rsid w:val="00B13587"/>
    <w:rsid w:val="00B221A0"/>
    <w:rsid w:val="00B27FBF"/>
    <w:rsid w:val="00B33B8A"/>
    <w:rsid w:val="00B348B4"/>
    <w:rsid w:val="00B40FEA"/>
    <w:rsid w:val="00B50512"/>
    <w:rsid w:val="00B6333D"/>
    <w:rsid w:val="00B66AB9"/>
    <w:rsid w:val="00B70261"/>
    <w:rsid w:val="00B80CEA"/>
    <w:rsid w:val="00B82D92"/>
    <w:rsid w:val="00B872AF"/>
    <w:rsid w:val="00B87927"/>
    <w:rsid w:val="00B9758E"/>
    <w:rsid w:val="00BA4F77"/>
    <w:rsid w:val="00BB4C18"/>
    <w:rsid w:val="00BB56AF"/>
    <w:rsid w:val="00BC624C"/>
    <w:rsid w:val="00BE50C0"/>
    <w:rsid w:val="00BF3C37"/>
    <w:rsid w:val="00C02DB8"/>
    <w:rsid w:val="00C13AD5"/>
    <w:rsid w:val="00C2051A"/>
    <w:rsid w:val="00C2281E"/>
    <w:rsid w:val="00C2718B"/>
    <w:rsid w:val="00C329A8"/>
    <w:rsid w:val="00C34F76"/>
    <w:rsid w:val="00C35FDC"/>
    <w:rsid w:val="00C3621E"/>
    <w:rsid w:val="00C43C9D"/>
    <w:rsid w:val="00C519BF"/>
    <w:rsid w:val="00C6253A"/>
    <w:rsid w:val="00C702BF"/>
    <w:rsid w:val="00C76E8B"/>
    <w:rsid w:val="00C854B5"/>
    <w:rsid w:val="00C875AE"/>
    <w:rsid w:val="00C93B05"/>
    <w:rsid w:val="00CC08DA"/>
    <w:rsid w:val="00CC43FD"/>
    <w:rsid w:val="00CC4518"/>
    <w:rsid w:val="00CD4B5C"/>
    <w:rsid w:val="00CE56CF"/>
    <w:rsid w:val="00CF5086"/>
    <w:rsid w:val="00D0463C"/>
    <w:rsid w:val="00D07053"/>
    <w:rsid w:val="00D1625D"/>
    <w:rsid w:val="00D1729A"/>
    <w:rsid w:val="00D17AFE"/>
    <w:rsid w:val="00D22A90"/>
    <w:rsid w:val="00D2513A"/>
    <w:rsid w:val="00D30B01"/>
    <w:rsid w:val="00D37C29"/>
    <w:rsid w:val="00D61826"/>
    <w:rsid w:val="00D64612"/>
    <w:rsid w:val="00D67691"/>
    <w:rsid w:val="00D726BF"/>
    <w:rsid w:val="00D736FE"/>
    <w:rsid w:val="00D74EEE"/>
    <w:rsid w:val="00D7658C"/>
    <w:rsid w:val="00D823E0"/>
    <w:rsid w:val="00D84C86"/>
    <w:rsid w:val="00D84E22"/>
    <w:rsid w:val="00D84E6E"/>
    <w:rsid w:val="00D9501C"/>
    <w:rsid w:val="00DA0C02"/>
    <w:rsid w:val="00DA21DF"/>
    <w:rsid w:val="00DA3AA7"/>
    <w:rsid w:val="00DE286D"/>
    <w:rsid w:val="00DE37B3"/>
    <w:rsid w:val="00DE437B"/>
    <w:rsid w:val="00DF2EB3"/>
    <w:rsid w:val="00DF42F7"/>
    <w:rsid w:val="00DF4CE6"/>
    <w:rsid w:val="00DF574E"/>
    <w:rsid w:val="00DF5A84"/>
    <w:rsid w:val="00DF7340"/>
    <w:rsid w:val="00E022F2"/>
    <w:rsid w:val="00E03F69"/>
    <w:rsid w:val="00E161D2"/>
    <w:rsid w:val="00E2375A"/>
    <w:rsid w:val="00E24205"/>
    <w:rsid w:val="00E25097"/>
    <w:rsid w:val="00E305FF"/>
    <w:rsid w:val="00E36ABB"/>
    <w:rsid w:val="00E42C10"/>
    <w:rsid w:val="00E46241"/>
    <w:rsid w:val="00E7117E"/>
    <w:rsid w:val="00E72815"/>
    <w:rsid w:val="00E74A32"/>
    <w:rsid w:val="00E7515D"/>
    <w:rsid w:val="00E77C7D"/>
    <w:rsid w:val="00E8357C"/>
    <w:rsid w:val="00E862EF"/>
    <w:rsid w:val="00E86ED5"/>
    <w:rsid w:val="00EA129A"/>
    <w:rsid w:val="00EA3627"/>
    <w:rsid w:val="00EA74E0"/>
    <w:rsid w:val="00EA76FD"/>
    <w:rsid w:val="00EB019B"/>
    <w:rsid w:val="00EB4195"/>
    <w:rsid w:val="00EC2CB0"/>
    <w:rsid w:val="00EC2F0A"/>
    <w:rsid w:val="00ED2112"/>
    <w:rsid w:val="00EE0F6E"/>
    <w:rsid w:val="00EE1986"/>
    <w:rsid w:val="00EE286E"/>
    <w:rsid w:val="00F01F32"/>
    <w:rsid w:val="00F023B2"/>
    <w:rsid w:val="00F044A6"/>
    <w:rsid w:val="00F11CA2"/>
    <w:rsid w:val="00F1714B"/>
    <w:rsid w:val="00F35302"/>
    <w:rsid w:val="00F43FB9"/>
    <w:rsid w:val="00F46104"/>
    <w:rsid w:val="00F510B1"/>
    <w:rsid w:val="00F61153"/>
    <w:rsid w:val="00F61DBE"/>
    <w:rsid w:val="00F63664"/>
    <w:rsid w:val="00F70C4D"/>
    <w:rsid w:val="00F80390"/>
    <w:rsid w:val="00F876E2"/>
    <w:rsid w:val="00F948FE"/>
    <w:rsid w:val="00FA166D"/>
    <w:rsid w:val="00FC686E"/>
    <w:rsid w:val="00FD13B0"/>
    <w:rsid w:val="00FD13C2"/>
    <w:rsid w:val="00FE2F87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0E673E7-FC21-499A-AC69-7750072F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07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locked/>
    <w:rsid w:val="00472ED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92063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838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link w:val="a3"/>
    <w:uiPriority w:val="99"/>
    <w:locked/>
    <w:rsid w:val="0038389B"/>
    <w:rPr>
      <w:rFonts w:cs="Times New Roman"/>
    </w:rPr>
  </w:style>
  <w:style w:type="paragraph" w:styleId="a4">
    <w:name w:val="footer"/>
    <w:basedOn w:val="a"/>
    <w:link w:val="Char0"/>
    <w:uiPriority w:val="99"/>
    <w:rsid w:val="003838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link w:val="a4"/>
    <w:uiPriority w:val="99"/>
    <w:locked/>
    <w:rsid w:val="0038389B"/>
    <w:rPr>
      <w:rFonts w:cs="Times New Roman"/>
    </w:rPr>
  </w:style>
  <w:style w:type="paragraph" w:styleId="a5">
    <w:name w:val="Balloon Text"/>
    <w:basedOn w:val="a"/>
    <w:link w:val="Char1"/>
    <w:uiPriority w:val="99"/>
    <w:semiHidden/>
    <w:rsid w:val="0038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locked/>
    <w:rsid w:val="003838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AF4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F61153"/>
    <w:pPr>
      <w:ind w:left="720"/>
    </w:pPr>
  </w:style>
  <w:style w:type="character" w:styleId="Hyperlink">
    <w:name w:val="Hyperlink"/>
    <w:uiPriority w:val="99"/>
    <w:rsid w:val="002A6F6C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B8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Char">
    <w:name w:val="بتنسيق HTML مسبق Char"/>
    <w:link w:val="HTML"/>
    <w:uiPriority w:val="99"/>
    <w:rsid w:val="00B87927"/>
    <w:rPr>
      <w:rFonts w:ascii="Courier New" w:eastAsia="Times New Roman" w:hAnsi="Courier New" w:cs="Courier New"/>
      <w:lang w:val="en-GB" w:eastAsia="en-GB"/>
    </w:rPr>
  </w:style>
  <w:style w:type="character" w:styleId="a8">
    <w:name w:val="Emphasis"/>
    <w:uiPriority w:val="99"/>
    <w:qFormat/>
    <w:locked/>
    <w:rsid w:val="00312EEC"/>
    <w:rPr>
      <w:i/>
      <w:iCs/>
    </w:rPr>
  </w:style>
  <w:style w:type="paragraph" w:customStyle="1" w:styleId="Default">
    <w:name w:val="Default"/>
    <w:rsid w:val="0095680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customStyle="1" w:styleId="1Char">
    <w:name w:val="عنوان 1 Char"/>
    <w:link w:val="1"/>
    <w:rsid w:val="00472E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erBase">
    <w:name w:val="Header Base"/>
    <w:next w:val="a4"/>
    <w:uiPriority w:val="99"/>
    <w:rsid w:val="00DA0C02"/>
  </w:style>
  <w:style w:type="character" w:customStyle="1" w:styleId="shorttext">
    <w:name w:val="short_text"/>
    <w:basedOn w:val="a0"/>
    <w:rsid w:val="00B221A0"/>
  </w:style>
  <w:style w:type="character" w:customStyle="1" w:styleId="3Char">
    <w:name w:val="عنوان 3 Char"/>
    <w:link w:val="3"/>
    <w:semiHidden/>
    <w:rsid w:val="0092063E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jo/url?sa=t&amp;rct=j&amp;q=&amp;esrc=s&amp;source=web&amp;cd=2&amp;cad=rja&amp;uact=8&amp;ved=0CDgQFjAB&amp;url=http%3A%2F%2Fwww.ahu.edu.jo%2F&amp;ei=jRlVU5TDLebV4wTW-IG4Bw&amp;usg=AFQjCNH479-XO69KceuYw4X3RboZw55ZrA&amp;bvm=bv.65058239,d.b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iste.org/Journals/index.php/JEP/issue/view/14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jr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73504-1D84-41C7-A733-65CCF446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1604</Words>
  <Characters>9146</Characters>
  <Application>Microsoft Office Word</Application>
  <DocSecurity>0</DocSecurity>
  <Lines>76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اسم عضو هيئة التدريس</vt:lpstr>
      <vt:lpstr>اسم عضو هيئة التدريس</vt:lpstr>
    </vt:vector>
  </TitlesOfParts>
  <Company>فراس الصعيو</Company>
  <LinksUpToDate>false</LinksUpToDate>
  <CharactersWithSpaces>10729</CharactersWithSpaces>
  <SharedDoc>false</SharedDoc>
  <HLinks>
    <vt:vector size="18" baseType="variant">
      <vt:variant>
        <vt:i4>1245251</vt:i4>
      </vt:variant>
      <vt:variant>
        <vt:i4>6</vt:i4>
      </vt:variant>
      <vt:variant>
        <vt:i4>0</vt:i4>
      </vt:variant>
      <vt:variant>
        <vt:i4>5</vt:i4>
      </vt:variant>
      <vt:variant>
        <vt:lpwstr>http://www.google.jo/url?sa=t&amp;rct=j&amp;q=&amp;esrc=s&amp;source=web&amp;cd=2&amp;cad=rja&amp;uact=8&amp;ved=0CDgQFjAB&amp;url=http%3A%2F%2Fwww.ahu.edu.jo%2F&amp;ei=jRlVU5TDLebV4wTW-IG4Bw&amp;usg=AFQjCNH479-XO69KceuYw4X3RboZw55ZrA&amp;bvm=bv.65058239,d.bGE</vt:lpwstr>
      </vt:variant>
      <vt:variant>
        <vt:lpwstr/>
      </vt:variant>
      <vt:variant>
        <vt:i4>7536681</vt:i4>
      </vt:variant>
      <vt:variant>
        <vt:i4>3</vt:i4>
      </vt:variant>
      <vt:variant>
        <vt:i4>0</vt:i4>
      </vt:variant>
      <vt:variant>
        <vt:i4>5</vt:i4>
      </vt:variant>
      <vt:variant>
        <vt:lpwstr>http://www.iiste.org/Journals/index.php/JEP/issue/view/1434</vt:lpwstr>
      </vt:variant>
      <vt:variant>
        <vt:lpwstr/>
      </vt:variant>
      <vt:variant>
        <vt:i4>4718665</vt:i4>
      </vt:variant>
      <vt:variant>
        <vt:i4>0</vt:i4>
      </vt:variant>
      <vt:variant>
        <vt:i4>0</vt:i4>
      </vt:variant>
      <vt:variant>
        <vt:i4>5</vt:i4>
      </vt:variant>
      <vt:variant>
        <vt:lpwstr>http://www.ajrsp/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اسم عضو هيئة التدريس</dc:title>
  <dc:subject/>
  <dc:creator>qamanager</dc:creator>
  <cp:keywords/>
  <cp:lastModifiedBy>Windows User</cp:lastModifiedBy>
  <cp:revision>2</cp:revision>
  <cp:lastPrinted>2019-03-26T09:31:00Z</cp:lastPrinted>
  <dcterms:created xsi:type="dcterms:W3CDTF">2020-08-10T09:43:00Z</dcterms:created>
  <dcterms:modified xsi:type="dcterms:W3CDTF">2020-08-10T09:43:00Z</dcterms:modified>
</cp:coreProperties>
</file>